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07451" w14:textId="70FA1A73" w:rsidR="00B77237" w:rsidRDefault="00B77237" w:rsidP="00B77237">
      <w:pPr>
        <w:spacing w:after="0" w:line="240" w:lineRule="auto"/>
        <w:jc w:val="center"/>
        <w:rPr>
          <w:rFonts w:cstheme="minorHAnsi"/>
          <w:b/>
        </w:rPr>
      </w:pPr>
      <w:r>
        <w:rPr>
          <w:rFonts w:cstheme="minorHAnsi"/>
          <w:b/>
        </w:rPr>
        <w:t>Worship Sheet – Sunday 26</w:t>
      </w:r>
      <w:r w:rsidRPr="00B77237">
        <w:rPr>
          <w:rFonts w:cstheme="minorHAnsi"/>
          <w:b/>
          <w:vertAlign w:val="superscript"/>
        </w:rPr>
        <w:t>th</w:t>
      </w:r>
      <w:r>
        <w:rPr>
          <w:rFonts w:cstheme="minorHAnsi"/>
          <w:b/>
        </w:rPr>
        <w:t xml:space="preserve"> July 2020</w:t>
      </w:r>
    </w:p>
    <w:p w14:paraId="63A26511" w14:textId="77777777" w:rsidR="00B77237" w:rsidRDefault="00B77237" w:rsidP="00B77237">
      <w:pPr>
        <w:spacing w:after="0" w:line="240" w:lineRule="auto"/>
        <w:rPr>
          <w:rFonts w:cstheme="minorHAnsi"/>
          <w:b/>
        </w:rPr>
      </w:pPr>
    </w:p>
    <w:p w14:paraId="6621908A" w14:textId="339B308D" w:rsidR="00B77237" w:rsidRDefault="00B77237" w:rsidP="00B77237">
      <w:pPr>
        <w:spacing w:after="0" w:line="240" w:lineRule="auto"/>
        <w:rPr>
          <w:rFonts w:cstheme="minorHAnsi"/>
          <w:b/>
        </w:rPr>
      </w:pPr>
      <w:r>
        <w:rPr>
          <w:rFonts w:cstheme="minorHAnsi"/>
          <w:b/>
        </w:rPr>
        <w:t>Entering God’s presence</w:t>
      </w:r>
    </w:p>
    <w:p w14:paraId="30B2EE9A" w14:textId="77777777" w:rsidR="00B77237" w:rsidRPr="00451D5C" w:rsidRDefault="00B77237" w:rsidP="00B77237">
      <w:pPr>
        <w:spacing w:after="0" w:line="240" w:lineRule="auto"/>
        <w:jc w:val="both"/>
        <w:rPr>
          <w:rFonts w:cstheme="minorHAnsi"/>
          <w:bCs/>
        </w:rPr>
      </w:pPr>
      <w:r>
        <w:rPr>
          <w:rFonts w:cstheme="minorHAnsi"/>
          <w:bCs/>
        </w:rPr>
        <w:t>Take a moment to notice how you are as you come to worship.  What blessings are you aware of?  What challenges?  Surrounded and enfolded by God’s love may you receive all that you need and release all that can be let go into God’s hands. Be and know that your being is enough.</w:t>
      </w:r>
    </w:p>
    <w:p w14:paraId="5B785612" w14:textId="77777777" w:rsidR="00B77237" w:rsidRPr="00451D5C" w:rsidRDefault="00B77237" w:rsidP="00B77237">
      <w:pPr>
        <w:spacing w:after="0" w:line="240" w:lineRule="auto"/>
        <w:jc w:val="both"/>
        <w:rPr>
          <w:rFonts w:cstheme="minorHAnsi"/>
        </w:rPr>
      </w:pPr>
    </w:p>
    <w:p w14:paraId="328ADF5C" w14:textId="77777777" w:rsidR="00B77237" w:rsidRPr="00A96BE0" w:rsidRDefault="00B77237" w:rsidP="00B77237">
      <w:pPr>
        <w:spacing w:after="0" w:line="240" w:lineRule="auto"/>
        <w:rPr>
          <w:rFonts w:cstheme="minorHAnsi"/>
          <w:b/>
        </w:rPr>
      </w:pPr>
      <w:r w:rsidRPr="00A96BE0">
        <w:rPr>
          <w:rFonts w:cstheme="minorHAnsi"/>
          <w:b/>
        </w:rPr>
        <w:t xml:space="preserve">Hymn: </w:t>
      </w:r>
      <w:r>
        <w:rPr>
          <w:rFonts w:cstheme="minorHAnsi"/>
          <w:b/>
        </w:rPr>
        <w:t>Through the love of God our Saviour</w:t>
      </w:r>
      <w:r w:rsidRPr="00A96BE0">
        <w:rPr>
          <w:rFonts w:cstheme="minorHAnsi"/>
          <w:b/>
        </w:rPr>
        <w:t xml:space="preserve"> (STF </w:t>
      </w:r>
      <w:r>
        <w:rPr>
          <w:rFonts w:cstheme="minorHAnsi"/>
          <w:b/>
        </w:rPr>
        <w:t>639</w:t>
      </w:r>
      <w:r w:rsidRPr="00A96BE0">
        <w:rPr>
          <w:rFonts w:cstheme="minorHAnsi"/>
          <w:b/>
        </w:rPr>
        <w:t xml:space="preserve">) </w:t>
      </w:r>
    </w:p>
    <w:p w14:paraId="14A798B4" w14:textId="77777777" w:rsidR="00B77237" w:rsidRPr="00A96BE0" w:rsidRDefault="00B77237" w:rsidP="00B77237">
      <w:pPr>
        <w:spacing w:after="0" w:line="240" w:lineRule="auto"/>
        <w:rPr>
          <w:rFonts w:cstheme="minorHAnsi"/>
        </w:rPr>
      </w:pPr>
      <w:r w:rsidRPr="00A96BE0">
        <w:rPr>
          <w:rFonts w:cstheme="minorHAnsi"/>
        </w:rPr>
        <w:t xml:space="preserve">Sing/ Read /pray /proclaim the words or listen to it here </w:t>
      </w:r>
    </w:p>
    <w:p w14:paraId="7C99E16B" w14:textId="77777777" w:rsidR="00B77237" w:rsidRPr="00A96BE0" w:rsidRDefault="00B77237" w:rsidP="00B77237">
      <w:pPr>
        <w:spacing w:after="0" w:line="240" w:lineRule="auto"/>
        <w:rPr>
          <w:rFonts w:cstheme="minorHAnsi"/>
          <w:color w:val="FF0000"/>
        </w:rPr>
      </w:pPr>
      <w:hyperlink r:id="rId4" w:history="1">
        <w:r w:rsidRPr="00026728">
          <w:rPr>
            <w:rStyle w:val="Hyperlink"/>
          </w:rPr>
          <w:t>https://youtu.be/3ZctyTRUr3o</w:t>
        </w:r>
      </w:hyperlink>
      <w:r>
        <w:t xml:space="preserve"> </w:t>
      </w:r>
    </w:p>
    <w:p w14:paraId="3669B045" w14:textId="77777777" w:rsidR="00B77237" w:rsidRDefault="00B77237" w:rsidP="00B77237">
      <w:pPr>
        <w:spacing w:after="0" w:line="240" w:lineRule="auto"/>
        <w:jc w:val="center"/>
        <w:rPr>
          <w:rFonts w:cstheme="minorHAnsi"/>
        </w:rPr>
      </w:pPr>
      <w:r>
        <w:rPr>
          <w:rFonts w:cstheme="minorHAnsi"/>
        </w:rPr>
        <w:t>Through the love of God our Saviour</w:t>
      </w:r>
    </w:p>
    <w:p w14:paraId="0F9C1E36" w14:textId="77777777" w:rsidR="00B77237" w:rsidRDefault="00B77237" w:rsidP="00B77237">
      <w:pPr>
        <w:spacing w:after="0" w:line="240" w:lineRule="auto"/>
        <w:jc w:val="center"/>
        <w:rPr>
          <w:rFonts w:cstheme="minorHAnsi"/>
        </w:rPr>
      </w:pPr>
      <w:r>
        <w:rPr>
          <w:rFonts w:cstheme="minorHAnsi"/>
        </w:rPr>
        <w:t>all will be well.</w:t>
      </w:r>
    </w:p>
    <w:p w14:paraId="733FBA9B" w14:textId="77777777" w:rsidR="00B77237" w:rsidRDefault="00B77237" w:rsidP="00B77237">
      <w:pPr>
        <w:spacing w:after="0" w:line="240" w:lineRule="auto"/>
        <w:jc w:val="center"/>
        <w:rPr>
          <w:rFonts w:cstheme="minorHAnsi"/>
        </w:rPr>
      </w:pPr>
      <w:r>
        <w:rPr>
          <w:rFonts w:cstheme="minorHAnsi"/>
        </w:rPr>
        <w:t>Free and changeless is his favour;</w:t>
      </w:r>
    </w:p>
    <w:p w14:paraId="6EE6C6F7" w14:textId="77777777" w:rsidR="00B77237" w:rsidRDefault="00B77237" w:rsidP="00B77237">
      <w:pPr>
        <w:spacing w:after="0" w:line="240" w:lineRule="auto"/>
        <w:jc w:val="center"/>
        <w:rPr>
          <w:rFonts w:cstheme="minorHAnsi"/>
        </w:rPr>
      </w:pPr>
      <w:r>
        <w:rPr>
          <w:rFonts w:cstheme="minorHAnsi"/>
        </w:rPr>
        <w:t>all, all is well.</w:t>
      </w:r>
    </w:p>
    <w:p w14:paraId="266BD8E9" w14:textId="77777777" w:rsidR="00B77237" w:rsidRDefault="00B77237" w:rsidP="00B77237">
      <w:pPr>
        <w:spacing w:after="0" w:line="240" w:lineRule="auto"/>
        <w:jc w:val="center"/>
        <w:rPr>
          <w:rFonts w:cstheme="minorHAnsi"/>
        </w:rPr>
      </w:pPr>
      <w:r>
        <w:rPr>
          <w:rFonts w:cstheme="minorHAnsi"/>
        </w:rPr>
        <w:t>Precious is the blood that healed us,</w:t>
      </w:r>
    </w:p>
    <w:p w14:paraId="126D1AC5" w14:textId="77777777" w:rsidR="00B77237" w:rsidRDefault="00B77237" w:rsidP="00B77237">
      <w:pPr>
        <w:spacing w:after="0" w:line="240" w:lineRule="auto"/>
        <w:jc w:val="center"/>
        <w:rPr>
          <w:rFonts w:cstheme="minorHAnsi"/>
        </w:rPr>
      </w:pPr>
      <w:r>
        <w:rPr>
          <w:rFonts w:cstheme="minorHAnsi"/>
        </w:rPr>
        <w:t>perfect is the grace that sealed us,</w:t>
      </w:r>
    </w:p>
    <w:p w14:paraId="7EA8ACE9" w14:textId="77777777" w:rsidR="00B77237" w:rsidRDefault="00B77237" w:rsidP="00B77237">
      <w:pPr>
        <w:spacing w:after="0" w:line="240" w:lineRule="auto"/>
        <w:jc w:val="center"/>
        <w:rPr>
          <w:rFonts w:cstheme="minorHAnsi"/>
        </w:rPr>
      </w:pPr>
      <w:r>
        <w:rPr>
          <w:rFonts w:cstheme="minorHAnsi"/>
        </w:rPr>
        <w:t>strong the hand stretched forth to shield us;</w:t>
      </w:r>
    </w:p>
    <w:p w14:paraId="27FE7370" w14:textId="77777777" w:rsidR="00B77237" w:rsidRDefault="00B77237" w:rsidP="00B77237">
      <w:pPr>
        <w:spacing w:after="0" w:line="240" w:lineRule="auto"/>
        <w:jc w:val="center"/>
        <w:rPr>
          <w:rFonts w:cstheme="minorHAnsi"/>
        </w:rPr>
      </w:pPr>
      <w:r>
        <w:rPr>
          <w:rFonts w:cstheme="minorHAnsi"/>
        </w:rPr>
        <w:t>all must be well.</w:t>
      </w:r>
    </w:p>
    <w:p w14:paraId="679F4EDA" w14:textId="77777777" w:rsidR="00B77237" w:rsidRDefault="00B77237" w:rsidP="00B77237">
      <w:pPr>
        <w:spacing w:after="0" w:line="240" w:lineRule="auto"/>
        <w:jc w:val="center"/>
        <w:rPr>
          <w:rFonts w:cstheme="minorHAnsi"/>
        </w:rPr>
      </w:pPr>
    </w:p>
    <w:p w14:paraId="65A0DFC1" w14:textId="77777777" w:rsidR="00B77237" w:rsidRDefault="00B77237" w:rsidP="00B77237">
      <w:pPr>
        <w:spacing w:after="0" w:line="240" w:lineRule="auto"/>
        <w:jc w:val="center"/>
        <w:rPr>
          <w:rFonts w:cstheme="minorHAnsi"/>
        </w:rPr>
      </w:pPr>
      <w:r>
        <w:rPr>
          <w:rFonts w:cstheme="minorHAnsi"/>
        </w:rPr>
        <w:t>Though we pass through tribulation,</w:t>
      </w:r>
    </w:p>
    <w:p w14:paraId="67B4D1CB" w14:textId="77777777" w:rsidR="00B77237" w:rsidRDefault="00B77237" w:rsidP="00B77237">
      <w:pPr>
        <w:spacing w:after="0" w:line="240" w:lineRule="auto"/>
        <w:jc w:val="center"/>
        <w:rPr>
          <w:rFonts w:cstheme="minorHAnsi"/>
        </w:rPr>
      </w:pPr>
      <w:r>
        <w:rPr>
          <w:rFonts w:cstheme="minorHAnsi"/>
        </w:rPr>
        <w:t>all will be well.</w:t>
      </w:r>
    </w:p>
    <w:p w14:paraId="1EE13B0E" w14:textId="77777777" w:rsidR="00B77237" w:rsidRDefault="00B77237" w:rsidP="00B77237">
      <w:pPr>
        <w:spacing w:after="0" w:line="240" w:lineRule="auto"/>
        <w:jc w:val="center"/>
        <w:rPr>
          <w:rFonts w:cstheme="minorHAnsi"/>
        </w:rPr>
      </w:pPr>
      <w:r>
        <w:rPr>
          <w:rFonts w:cstheme="minorHAnsi"/>
        </w:rPr>
        <w:t>Christ has purchased full salvation,</w:t>
      </w:r>
    </w:p>
    <w:p w14:paraId="41A3478D" w14:textId="77777777" w:rsidR="00B77237" w:rsidRDefault="00B77237" w:rsidP="00B77237">
      <w:pPr>
        <w:spacing w:after="0" w:line="240" w:lineRule="auto"/>
        <w:jc w:val="center"/>
        <w:rPr>
          <w:rFonts w:cstheme="minorHAnsi"/>
        </w:rPr>
      </w:pPr>
      <w:r>
        <w:rPr>
          <w:rFonts w:cstheme="minorHAnsi"/>
        </w:rPr>
        <w:t>all, all is well.</w:t>
      </w:r>
    </w:p>
    <w:p w14:paraId="2FFCC04B" w14:textId="77777777" w:rsidR="00B77237" w:rsidRDefault="00B77237" w:rsidP="00B77237">
      <w:pPr>
        <w:spacing w:after="0" w:line="240" w:lineRule="auto"/>
        <w:jc w:val="center"/>
        <w:rPr>
          <w:rFonts w:cstheme="minorHAnsi"/>
        </w:rPr>
      </w:pPr>
      <w:r>
        <w:rPr>
          <w:rFonts w:cstheme="minorHAnsi"/>
        </w:rPr>
        <w:t>Happy still in God confiding,</w:t>
      </w:r>
    </w:p>
    <w:p w14:paraId="0E69CF72" w14:textId="77777777" w:rsidR="00B77237" w:rsidRDefault="00B77237" w:rsidP="00B77237">
      <w:pPr>
        <w:spacing w:after="0" w:line="240" w:lineRule="auto"/>
        <w:jc w:val="center"/>
        <w:rPr>
          <w:rFonts w:cstheme="minorHAnsi"/>
        </w:rPr>
      </w:pPr>
      <w:r>
        <w:rPr>
          <w:rFonts w:cstheme="minorHAnsi"/>
        </w:rPr>
        <w:t>fruitful, if in Christ abiding,</w:t>
      </w:r>
    </w:p>
    <w:p w14:paraId="0C4805DC" w14:textId="77777777" w:rsidR="00B77237" w:rsidRDefault="00B77237" w:rsidP="00B77237">
      <w:pPr>
        <w:spacing w:after="0" w:line="240" w:lineRule="auto"/>
        <w:jc w:val="center"/>
        <w:rPr>
          <w:rFonts w:cstheme="minorHAnsi"/>
        </w:rPr>
      </w:pPr>
      <w:r>
        <w:rPr>
          <w:rFonts w:cstheme="minorHAnsi"/>
        </w:rPr>
        <w:t>holy, through the Spirit’s guiding;</w:t>
      </w:r>
    </w:p>
    <w:p w14:paraId="42157A4D" w14:textId="77777777" w:rsidR="00B77237" w:rsidRDefault="00B77237" w:rsidP="00B77237">
      <w:pPr>
        <w:spacing w:after="0" w:line="240" w:lineRule="auto"/>
        <w:jc w:val="center"/>
        <w:rPr>
          <w:rFonts w:cstheme="minorHAnsi"/>
        </w:rPr>
      </w:pPr>
      <w:r>
        <w:rPr>
          <w:rFonts w:cstheme="minorHAnsi"/>
        </w:rPr>
        <w:t>all must be well.</w:t>
      </w:r>
    </w:p>
    <w:p w14:paraId="4D01AA59" w14:textId="77777777" w:rsidR="00B77237" w:rsidRDefault="00B77237" w:rsidP="00B77237">
      <w:pPr>
        <w:spacing w:after="0" w:line="240" w:lineRule="auto"/>
        <w:jc w:val="center"/>
        <w:rPr>
          <w:rFonts w:cstheme="minorHAnsi"/>
        </w:rPr>
      </w:pPr>
    </w:p>
    <w:p w14:paraId="53F0F205" w14:textId="77777777" w:rsidR="00B77237" w:rsidRDefault="00B77237" w:rsidP="00B77237">
      <w:pPr>
        <w:spacing w:after="0" w:line="240" w:lineRule="auto"/>
        <w:jc w:val="center"/>
        <w:rPr>
          <w:rFonts w:cstheme="minorHAnsi"/>
        </w:rPr>
      </w:pPr>
      <w:r>
        <w:rPr>
          <w:rFonts w:cstheme="minorHAnsi"/>
        </w:rPr>
        <w:t>We expect a bright tomorrow</w:t>
      </w:r>
    </w:p>
    <w:p w14:paraId="5D8193EA" w14:textId="77777777" w:rsidR="00B77237" w:rsidRDefault="00B77237" w:rsidP="00B77237">
      <w:pPr>
        <w:spacing w:after="0" w:line="240" w:lineRule="auto"/>
        <w:jc w:val="center"/>
        <w:rPr>
          <w:rFonts w:cstheme="minorHAnsi"/>
        </w:rPr>
      </w:pPr>
      <w:r>
        <w:rPr>
          <w:rFonts w:cstheme="minorHAnsi"/>
        </w:rPr>
        <w:t>all will be well.</w:t>
      </w:r>
    </w:p>
    <w:p w14:paraId="4F1459A4" w14:textId="77777777" w:rsidR="00B77237" w:rsidRDefault="00B77237" w:rsidP="00B77237">
      <w:pPr>
        <w:spacing w:after="0" w:line="240" w:lineRule="auto"/>
        <w:jc w:val="center"/>
        <w:rPr>
          <w:rFonts w:cstheme="minorHAnsi"/>
        </w:rPr>
      </w:pPr>
      <w:r>
        <w:rPr>
          <w:rFonts w:cstheme="minorHAnsi"/>
        </w:rPr>
        <w:t>Faith can sing through days of sorrow</w:t>
      </w:r>
    </w:p>
    <w:p w14:paraId="5ABFB60D" w14:textId="77777777" w:rsidR="00B77237" w:rsidRDefault="00B77237" w:rsidP="00B77237">
      <w:pPr>
        <w:spacing w:after="0" w:line="240" w:lineRule="auto"/>
        <w:jc w:val="center"/>
        <w:rPr>
          <w:rFonts w:cstheme="minorHAnsi"/>
        </w:rPr>
      </w:pPr>
      <w:r>
        <w:rPr>
          <w:rFonts w:cstheme="minorHAnsi"/>
        </w:rPr>
        <w:t>all, all is well.</w:t>
      </w:r>
    </w:p>
    <w:p w14:paraId="07B809E3" w14:textId="77777777" w:rsidR="00B77237" w:rsidRDefault="00B77237" w:rsidP="00B77237">
      <w:pPr>
        <w:spacing w:after="0" w:line="240" w:lineRule="auto"/>
        <w:jc w:val="center"/>
        <w:rPr>
          <w:rFonts w:cstheme="minorHAnsi"/>
        </w:rPr>
      </w:pPr>
      <w:r>
        <w:rPr>
          <w:rFonts w:cstheme="minorHAnsi"/>
        </w:rPr>
        <w:t>On our Father’s love relying,</w:t>
      </w:r>
    </w:p>
    <w:p w14:paraId="3A5FF1ED" w14:textId="77777777" w:rsidR="00B77237" w:rsidRDefault="00B77237" w:rsidP="00B77237">
      <w:pPr>
        <w:spacing w:after="0" w:line="240" w:lineRule="auto"/>
        <w:jc w:val="center"/>
        <w:rPr>
          <w:rFonts w:cstheme="minorHAnsi"/>
        </w:rPr>
      </w:pPr>
      <w:r>
        <w:rPr>
          <w:rFonts w:cstheme="minorHAnsi"/>
        </w:rPr>
        <w:t>Jesus every need supplying,</w:t>
      </w:r>
    </w:p>
    <w:p w14:paraId="0DD0EE3D" w14:textId="77777777" w:rsidR="00B77237" w:rsidRDefault="00B77237" w:rsidP="00B77237">
      <w:pPr>
        <w:spacing w:after="0" w:line="240" w:lineRule="auto"/>
        <w:jc w:val="center"/>
        <w:rPr>
          <w:rFonts w:cstheme="minorHAnsi"/>
        </w:rPr>
      </w:pPr>
      <w:r>
        <w:rPr>
          <w:rFonts w:cstheme="minorHAnsi"/>
        </w:rPr>
        <w:t>then in living or in dying,</w:t>
      </w:r>
    </w:p>
    <w:p w14:paraId="2350452C" w14:textId="77777777" w:rsidR="00B77237" w:rsidRDefault="00B77237" w:rsidP="00B77237">
      <w:pPr>
        <w:spacing w:after="0" w:line="240" w:lineRule="auto"/>
        <w:jc w:val="center"/>
        <w:rPr>
          <w:rFonts w:cstheme="minorHAnsi"/>
        </w:rPr>
      </w:pPr>
      <w:r>
        <w:rPr>
          <w:rFonts w:cstheme="minorHAnsi"/>
        </w:rPr>
        <w:t>all must be well.</w:t>
      </w:r>
    </w:p>
    <w:p w14:paraId="597A6680" w14:textId="77777777" w:rsidR="00B77237" w:rsidRDefault="00B77237" w:rsidP="00B77237">
      <w:pPr>
        <w:spacing w:after="0" w:line="240" w:lineRule="auto"/>
        <w:jc w:val="center"/>
        <w:rPr>
          <w:rFonts w:cstheme="minorHAnsi"/>
        </w:rPr>
      </w:pPr>
      <w:r>
        <w:rPr>
          <w:rFonts w:cstheme="minorHAnsi"/>
        </w:rPr>
        <w:t>© Mary Peters</w:t>
      </w:r>
    </w:p>
    <w:p w14:paraId="47BB1B36" w14:textId="77777777" w:rsidR="00B77237" w:rsidRDefault="00B77237" w:rsidP="00B77237">
      <w:pPr>
        <w:spacing w:after="0" w:line="240" w:lineRule="auto"/>
        <w:jc w:val="center"/>
        <w:rPr>
          <w:rFonts w:cstheme="minorHAnsi"/>
        </w:rPr>
      </w:pPr>
    </w:p>
    <w:p w14:paraId="700FB0DE" w14:textId="77777777" w:rsidR="00B77237" w:rsidRPr="00CD5965" w:rsidRDefault="00B77237" w:rsidP="00B77237">
      <w:pPr>
        <w:spacing w:after="0" w:line="240" w:lineRule="auto"/>
        <w:jc w:val="center"/>
        <w:rPr>
          <w:rFonts w:cstheme="minorHAnsi"/>
        </w:rPr>
        <w:sectPr w:rsidR="00B77237" w:rsidRPr="00CD5965" w:rsidSect="00553FB0">
          <w:pgSz w:w="11906" w:h="16838"/>
          <w:pgMar w:top="720" w:right="720" w:bottom="720" w:left="720" w:header="708" w:footer="708" w:gutter="0"/>
          <w:cols w:space="708"/>
          <w:docGrid w:linePitch="360"/>
        </w:sectPr>
      </w:pPr>
    </w:p>
    <w:p w14:paraId="25013514" w14:textId="77777777" w:rsidR="00B77237" w:rsidRPr="00A96BE0" w:rsidRDefault="00B77237" w:rsidP="00B77237">
      <w:pPr>
        <w:spacing w:after="0" w:line="240" w:lineRule="auto"/>
        <w:jc w:val="both"/>
        <w:rPr>
          <w:rFonts w:cstheme="minorHAnsi"/>
          <w:noProof/>
        </w:rPr>
        <w:sectPr w:rsidR="00B77237" w:rsidRPr="00A96BE0" w:rsidSect="006B4132">
          <w:type w:val="continuous"/>
          <w:pgSz w:w="11906" w:h="16838"/>
          <w:pgMar w:top="720" w:right="720" w:bottom="720" w:left="720" w:header="708" w:footer="708" w:gutter="0"/>
          <w:cols w:space="708"/>
          <w:docGrid w:linePitch="360"/>
        </w:sectPr>
      </w:pPr>
    </w:p>
    <w:p w14:paraId="3A5E00A1" w14:textId="77777777" w:rsidR="00B77237" w:rsidRDefault="00B77237" w:rsidP="00B77237">
      <w:pPr>
        <w:spacing w:after="0" w:line="240" w:lineRule="auto"/>
        <w:rPr>
          <w:rFonts w:cstheme="minorHAnsi"/>
          <w:b/>
          <w:bCs/>
        </w:rPr>
      </w:pPr>
    </w:p>
    <w:p w14:paraId="434AFB74" w14:textId="77777777" w:rsidR="00B77237" w:rsidRDefault="00B77237" w:rsidP="00B77237">
      <w:pPr>
        <w:spacing w:after="0" w:line="240" w:lineRule="auto"/>
        <w:rPr>
          <w:rFonts w:cstheme="minorHAnsi"/>
          <w:b/>
          <w:bCs/>
        </w:rPr>
      </w:pPr>
      <w:r w:rsidRPr="00A96BE0">
        <w:rPr>
          <w:rFonts w:cstheme="minorHAnsi"/>
          <w:b/>
          <w:bCs/>
        </w:rPr>
        <w:t>Prayer</w:t>
      </w:r>
    </w:p>
    <w:p w14:paraId="2E9D5840" w14:textId="77777777" w:rsidR="00B77237" w:rsidRDefault="00B77237" w:rsidP="00B77237">
      <w:pPr>
        <w:spacing w:after="0" w:line="240" w:lineRule="auto"/>
        <w:jc w:val="both"/>
        <w:rPr>
          <w:rFonts w:cstheme="minorHAnsi"/>
        </w:rPr>
      </w:pPr>
      <w:r>
        <w:rPr>
          <w:rFonts w:cstheme="minorHAnsi"/>
        </w:rPr>
        <w:t>God whose story of grace and hope, promise and presence, gifting and sustaining is sown into the fabric of creation, and woven into our lives we praise you.  For the rooting of our faith in the everyday, the expanding of our sense of wonder, the using of our lives to tell your story we praise you.</w:t>
      </w:r>
    </w:p>
    <w:p w14:paraId="654F512F" w14:textId="77777777" w:rsidR="00B77237" w:rsidRDefault="00B77237" w:rsidP="00B77237">
      <w:pPr>
        <w:spacing w:after="0" w:line="240" w:lineRule="auto"/>
        <w:rPr>
          <w:rFonts w:cstheme="minorHAnsi"/>
        </w:rPr>
      </w:pPr>
    </w:p>
    <w:p w14:paraId="2EEA7249" w14:textId="77777777" w:rsidR="00B77237" w:rsidRDefault="00B77237" w:rsidP="00B77237">
      <w:pPr>
        <w:spacing w:after="0" w:line="240" w:lineRule="auto"/>
        <w:jc w:val="both"/>
        <w:rPr>
          <w:rFonts w:cstheme="minorHAnsi"/>
        </w:rPr>
      </w:pPr>
      <w:r>
        <w:rPr>
          <w:rFonts w:cstheme="minorHAnsi"/>
        </w:rPr>
        <w:t xml:space="preserve">Forgive us when we hoard your </w:t>
      </w:r>
      <w:proofErr w:type="gramStart"/>
      <w:r>
        <w:rPr>
          <w:rFonts w:cstheme="minorHAnsi"/>
        </w:rPr>
        <w:t>blessings, and</w:t>
      </w:r>
      <w:proofErr w:type="gramEnd"/>
      <w:r>
        <w:rPr>
          <w:rFonts w:cstheme="minorHAnsi"/>
        </w:rPr>
        <w:t xml:space="preserve"> share only with those who are like us.  Forgive us when we allow the yeast of our faith to go flat, when we fail to see the small signs of your kingdom all around us, when instead of casting our nets we choose the safety of the shore.  In forgiving us, renew and re-vision us.</w:t>
      </w:r>
    </w:p>
    <w:p w14:paraId="732F17CF" w14:textId="77777777" w:rsidR="00B77237" w:rsidRDefault="00B77237" w:rsidP="00B77237">
      <w:pPr>
        <w:spacing w:after="0" w:line="240" w:lineRule="auto"/>
        <w:rPr>
          <w:rFonts w:cstheme="minorHAnsi"/>
        </w:rPr>
      </w:pPr>
    </w:p>
    <w:p w14:paraId="70B1505D" w14:textId="77777777" w:rsidR="00B77237" w:rsidRDefault="00B77237" w:rsidP="00B77237">
      <w:pPr>
        <w:spacing w:after="0" w:line="240" w:lineRule="auto"/>
        <w:jc w:val="both"/>
        <w:rPr>
          <w:rFonts w:cstheme="minorHAnsi"/>
        </w:rPr>
      </w:pPr>
      <w:r>
        <w:rPr>
          <w:rFonts w:cstheme="minorHAnsi"/>
        </w:rPr>
        <w:t>Grant us the courage of the mustard seed that we might not be overwhelmed by a sense of our inadequacy; the patience of the yeast that we might not try to act outside of your timing, the wisdom of the merchant that we might be willing to surrender all for what is truly eternal, the strength of the net that we might bear all things without ripping.</w:t>
      </w:r>
    </w:p>
    <w:p w14:paraId="5D64FCD7" w14:textId="77777777" w:rsidR="00B77237" w:rsidRDefault="00B77237" w:rsidP="00B77237">
      <w:pPr>
        <w:spacing w:after="0" w:line="240" w:lineRule="auto"/>
        <w:rPr>
          <w:rFonts w:cstheme="minorHAnsi"/>
        </w:rPr>
      </w:pPr>
    </w:p>
    <w:p w14:paraId="0644A418" w14:textId="77777777" w:rsidR="00B77237" w:rsidRPr="002A20BF" w:rsidRDefault="00B77237" w:rsidP="00B77237">
      <w:pPr>
        <w:spacing w:after="0" w:line="240" w:lineRule="auto"/>
        <w:jc w:val="both"/>
        <w:rPr>
          <w:rFonts w:cstheme="minorHAnsi"/>
        </w:rPr>
      </w:pPr>
      <w:r>
        <w:rPr>
          <w:rFonts w:cstheme="minorHAnsi"/>
        </w:rPr>
        <w:t>Empower us to find fresh ways to tell your unchanging story, resource us with treasures beyond our imagining as we journey in your company and bless us as we call upon your name with open hearts and minds.  Amen.</w:t>
      </w:r>
    </w:p>
    <w:p w14:paraId="1257D3FC" w14:textId="77777777" w:rsidR="00B77237" w:rsidRPr="00A96BE0" w:rsidRDefault="00B77237" w:rsidP="00B77237">
      <w:pPr>
        <w:spacing w:after="0" w:line="240" w:lineRule="auto"/>
        <w:jc w:val="both"/>
        <w:rPr>
          <w:rFonts w:cstheme="minorHAnsi"/>
          <w:noProof/>
        </w:rPr>
      </w:pPr>
    </w:p>
    <w:p w14:paraId="4E6C24EA" w14:textId="77777777" w:rsidR="00B77237" w:rsidRPr="00A96BE0" w:rsidRDefault="00B77237" w:rsidP="00B77237">
      <w:pPr>
        <w:spacing w:after="0" w:line="240" w:lineRule="auto"/>
        <w:rPr>
          <w:rFonts w:cstheme="minorHAnsi"/>
        </w:rPr>
      </w:pPr>
      <w:r w:rsidRPr="00A96BE0">
        <w:rPr>
          <w:rFonts w:cstheme="minorHAnsi"/>
          <w:b/>
          <w:bCs/>
        </w:rPr>
        <w:lastRenderedPageBreak/>
        <w:t xml:space="preserve">God’s word: </w:t>
      </w:r>
      <w:r w:rsidRPr="00A96BE0">
        <w:rPr>
          <w:rFonts w:cstheme="minorHAnsi"/>
        </w:rPr>
        <w:t xml:space="preserve">Read one or more of these passages and allow time and space for God to speak though his word: </w:t>
      </w:r>
      <w:r>
        <w:rPr>
          <w:rFonts w:cstheme="minorHAnsi"/>
        </w:rPr>
        <w:t>1 Kings 3: 5 – 12, Psalm 119: 129 – 136, Romans 8: 26 – 39, Matthew 13: 31 – 33, 44 - 52</w:t>
      </w:r>
      <w:r w:rsidRPr="00A96BE0">
        <w:rPr>
          <w:rFonts w:cstheme="minorHAnsi"/>
        </w:rPr>
        <w:t xml:space="preserve">. </w:t>
      </w:r>
    </w:p>
    <w:p w14:paraId="25D111F5" w14:textId="77777777" w:rsidR="00B77237" w:rsidRPr="00FD092E" w:rsidRDefault="00B77237" w:rsidP="00B77237">
      <w:pPr>
        <w:spacing w:after="0" w:line="240" w:lineRule="auto"/>
        <w:rPr>
          <w:rFonts w:cstheme="minorHAnsi"/>
          <w:b/>
          <w:bCs/>
          <w:sz w:val="16"/>
          <w:szCs w:val="16"/>
        </w:rPr>
      </w:pPr>
    </w:p>
    <w:p w14:paraId="60AA9B86" w14:textId="77777777" w:rsidR="00B77237" w:rsidRDefault="00B77237" w:rsidP="00B77237">
      <w:pPr>
        <w:spacing w:after="0" w:line="240" w:lineRule="auto"/>
        <w:rPr>
          <w:rFonts w:cstheme="minorHAnsi"/>
        </w:rPr>
      </w:pPr>
      <w:r w:rsidRPr="00A96BE0">
        <w:rPr>
          <w:rFonts w:cstheme="minorHAnsi"/>
          <w:b/>
          <w:bCs/>
        </w:rPr>
        <w:t xml:space="preserve">To savour: </w:t>
      </w:r>
      <w:r w:rsidRPr="00A96BE0">
        <w:rPr>
          <w:rFonts w:cstheme="minorHAnsi"/>
        </w:rPr>
        <w:t xml:space="preserve">Read the following slowly and </w:t>
      </w:r>
      <w:r>
        <w:rPr>
          <w:rFonts w:cstheme="minorHAnsi"/>
        </w:rPr>
        <w:t>b</w:t>
      </w:r>
      <w:r w:rsidRPr="00A96BE0">
        <w:rPr>
          <w:rFonts w:cstheme="minorHAnsi"/>
        </w:rPr>
        <w:t>e attentive to God’s accompanying you.</w:t>
      </w:r>
    </w:p>
    <w:p w14:paraId="0C1D5460" w14:textId="77777777" w:rsidR="00B77237" w:rsidRDefault="00B77237" w:rsidP="00B77237">
      <w:pPr>
        <w:spacing w:after="0" w:line="240" w:lineRule="auto"/>
        <w:jc w:val="center"/>
        <w:rPr>
          <w:rFonts w:cstheme="minorHAnsi"/>
          <w:b/>
          <w:bCs/>
          <w:spacing w:val="5"/>
        </w:rPr>
      </w:pPr>
    </w:p>
    <w:p w14:paraId="5C3AA18B" w14:textId="77777777" w:rsidR="00B77237" w:rsidRPr="00342F7F" w:rsidRDefault="00B77237" w:rsidP="00B77237">
      <w:pPr>
        <w:spacing w:after="0" w:line="240" w:lineRule="auto"/>
        <w:jc w:val="center"/>
        <w:rPr>
          <w:rFonts w:cstheme="minorHAnsi"/>
          <w:spacing w:val="5"/>
        </w:rPr>
      </w:pPr>
      <w:r>
        <w:rPr>
          <w:rFonts w:cstheme="minorHAnsi"/>
          <w:b/>
          <w:bCs/>
          <w:spacing w:val="5"/>
        </w:rPr>
        <w:t xml:space="preserve">Mustard Seed </w:t>
      </w:r>
      <w:r>
        <w:rPr>
          <w:rFonts w:cstheme="minorHAnsi"/>
          <w:spacing w:val="5"/>
        </w:rPr>
        <w:t xml:space="preserve">by Steve </w:t>
      </w:r>
      <w:proofErr w:type="spellStart"/>
      <w:r>
        <w:rPr>
          <w:rFonts w:cstheme="minorHAnsi"/>
          <w:spacing w:val="5"/>
        </w:rPr>
        <w:t>Garnaas</w:t>
      </w:r>
      <w:proofErr w:type="spellEnd"/>
      <w:r>
        <w:rPr>
          <w:rFonts w:cstheme="minorHAnsi"/>
          <w:spacing w:val="5"/>
        </w:rPr>
        <w:t>-Holmes</w:t>
      </w:r>
    </w:p>
    <w:p w14:paraId="505433F4" w14:textId="77777777" w:rsidR="00B77237" w:rsidRDefault="00B77237" w:rsidP="00B77237">
      <w:pPr>
        <w:spacing w:after="0" w:line="240" w:lineRule="auto"/>
        <w:jc w:val="center"/>
        <w:rPr>
          <w:rFonts w:cstheme="minorHAnsi"/>
          <w:spacing w:val="5"/>
        </w:rPr>
      </w:pPr>
    </w:p>
    <w:p w14:paraId="4959E50B" w14:textId="77777777" w:rsidR="00B77237" w:rsidRPr="00342F7F" w:rsidRDefault="00B77237" w:rsidP="00B77237">
      <w:pPr>
        <w:spacing w:after="0" w:line="240" w:lineRule="auto"/>
        <w:jc w:val="center"/>
        <w:rPr>
          <w:rFonts w:cstheme="minorHAnsi"/>
        </w:rPr>
      </w:pPr>
      <w:r w:rsidRPr="00342F7F">
        <w:rPr>
          <w:rFonts w:cstheme="minorHAnsi"/>
          <w:spacing w:val="5"/>
        </w:rPr>
        <w:t>You are a mustard seed of justice.</w:t>
      </w:r>
      <w:r w:rsidRPr="00342F7F">
        <w:rPr>
          <w:rFonts w:cstheme="minorHAnsi"/>
          <w:spacing w:val="5"/>
        </w:rPr>
        <w:br/>
        <w:t>Never mind the smallness of your witness.</w:t>
      </w:r>
      <w:r w:rsidRPr="00342F7F">
        <w:rPr>
          <w:rFonts w:cstheme="minorHAnsi"/>
          <w:spacing w:val="5"/>
        </w:rPr>
        <w:br/>
      </w:r>
      <w:r w:rsidRPr="00342F7F">
        <w:rPr>
          <w:rFonts w:cstheme="minorHAnsi"/>
          <w:spacing w:val="5"/>
        </w:rPr>
        <w:br/>
        <w:t>The wound is deep, the sickness is awful,</w:t>
      </w:r>
      <w:r w:rsidRPr="00342F7F">
        <w:rPr>
          <w:rFonts w:cstheme="minorHAnsi"/>
          <w:spacing w:val="5"/>
        </w:rPr>
        <w:br/>
        <w:t xml:space="preserve">the hunger is great. </w:t>
      </w:r>
      <w:r w:rsidRPr="00342F7F">
        <w:rPr>
          <w:rFonts w:cstheme="minorHAnsi"/>
          <w:spacing w:val="5"/>
        </w:rPr>
        <w:br/>
        <w:t>But you are a mustard seed of healing and justice.</w:t>
      </w:r>
      <w:r w:rsidRPr="00342F7F">
        <w:rPr>
          <w:rFonts w:cstheme="minorHAnsi"/>
          <w:spacing w:val="5"/>
        </w:rPr>
        <w:br/>
        <w:t xml:space="preserve">Immeasurable divine fruit is hidden </w:t>
      </w:r>
      <w:r w:rsidRPr="00342F7F">
        <w:rPr>
          <w:rFonts w:cstheme="minorHAnsi"/>
          <w:spacing w:val="5"/>
        </w:rPr>
        <w:br/>
        <w:t>in the smallest acts of love and courage.</w:t>
      </w:r>
      <w:r w:rsidRPr="00342F7F">
        <w:rPr>
          <w:rFonts w:cstheme="minorHAnsi"/>
          <w:spacing w:val="5"/>
        </w:rPr>
        <w:br/>
        <w:t>It's not about you. It's the power you contain.</w:t>
      </w:r>
      <w:r w:rsidRPr="00342F7F">
        <w:rPr>
          <w:rFonts w:cstheme="minorHAnsi"/>
          <w:spacing w:val="5"/>
        </w:rPr>
        <w:br/>
      </w:r>
      <w:r w:rsidRPr="00342F7F">
        <w:rPr>
          <w:rFonts w:cstheme="minorHAnsi"/>
          <w:spacing w:val="5"/>
        </w:rPr>
        <w:br/>
        <w:t>You are a mustard seed of justice.</w:t>
      </w:r>
      <w:r w:rsidRPr="00342F7F">
        <w:rPr>
          <w:rFonts w:cstheme="minorHAnsi"/>
          <w:spacing w:val="5"/>
        </w:rPr>
        <w:br/>
        <w:t>But only when you are sown.</w:t>
      </w:r>
    </w:p>
    <w:p w14:paraId="18B4A2D4" w14:textId="77777777" w:rsidR="00B77237" w:rsidRPr="00FD092E" w:rsidRDefault="00B77237" w:rsidP="00B77237">
      <w:pPr>
        <w:spacing w:after="0" w:line="240" w:lineRule="auto"/>
        <w:rPr>
          <w:rFonts w:cstheme="minorHAnsi"/>
          <w:sz w:val="16"/>
          <w:szCs w:val="16"/>
        </w:rPr>
      </w:pPr>
    </w:p>
    <w:p w14:paraId="64D74B99" w14:textId="77777777" w:rsidR="00B77237" w:rsidRPr="00A96BE0" w:rsidRDefault="00B77237" w:rsidP="00B77237">
      <w:pPr>
        <w:spacing w:after="0" w:line="240" w:lineRule="auto"/>
        <w:jc w:val="both"/>
        <w:rPr>
          <w:rFonts w:cstheme="minorHAnsi"/>
          <w:b/>
          <w:bCs/>
        </w:rPr>
      </w:pPr>
      <w:r w:rsidRPr="00A96BE0">
        <w:rPr>
          <w:rFonts w:cstheme="minorHAnsi"/>
          <w:b/>
          <w:bCs/>
        </w:rPr>
        <w:t>Look and think:</w:t>
      </w:r>
    </w:p>
    <w:p w14:paraId="327C0958" w14:textId="77777777" w:rsidR="00B77237" w:rsidRPr="00A96BE0" w:rsidRDefault="00B77237" w:rsidP="00B77237">
      <w:pPr>
        <w:spacing w:after="0" w:line="240" w:lineRule="auto"/>
        <w:jc w:val="both"/>
        <w:rPr>
          <w:rFonts w:cstheme="minorHAnsi"/>
          <w:b/>
          <w:bCs/>
        </w:rPr>
      </w:pPr>
      <w:r w:rsidRPr="00A96BE0">
        <w:rPr>
          <w:rFonts w:cstheme="minorHAnsi"/>
          <w:b/>
          <w:bCs/>
          <w:noProof/>
        </w:rPr>
        <mc:AlternateContent>
          <mc:Choice Requires="wps">
            <w:drawing>
              <wp:anchor distT="0" distB="0" distL="114300" distR="114300" simplePos="0" relativeHeight="251659264" behindDoc="0" locked="0" layoutInCell="1" allowOverlap="1" wp14:anchorId="1E9947FA" wp14:editId="796B04F4">
                <wp:simplePos x="0" y="0"/>
                <wp:positionH relativeFrom="column">
                  <wp:posOffset>1771650</wp:posOffset>
                </wp:positionH>
                <wp:positionV relativeFrom="paragraph">
                  <wp:posOffset>53975</wp:posOffset>
                </wp:positionV>
                <wp:extent cx="4086225" cy="10287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4086225" cy="1028700"/>
                        </a:xfrm>
                        <a:prstGeom prst="rect">
                          <a:avLst/>
                        </a:prstGeom>
                        <a:solidFill>
                          <a:schemeClr val="lt1"/>
                        </a:solidFill>
                        <a:ln w="6350">
                          <a:solidFill>
                            <a:prstClr val="black"/>
                          </a:solidFill>
                        </a:ln>
                      </wps:spPr>
                      <wps:txbx>
                        <w:txbxContent>
                          <w:p w14:paraId="531A48E1" w14:textId="77777777" w:rsidR="00B77237" w:rsidRDefault="00B77237" w:rsidP="00B77237">
                            <w:pPr>
                              <w:jc w:val="center"/>
                            </w:pPr>
                            <w:r>
                              <w:t>What secrets are within this image?</w:t>
                            </w:r>
                          </w:p>
                          <w:p w14:paraId="326AB588" w14:textId="77777777" w:rsidR="00B77237" w:rsidRDefault="00B77237" w:rsidP="00B77237">
                            <w:pPr>
                              <w:jc w:val="center"/>
                            </w:pPr>
                            <w:r>
                              <w:t>What hidden gems go you see in your daily living?</w:t>
                            </w:r>
                          </w:p>
                          <w:p w14:paraId="42C2FB6C" w14:textId="77777777" w:rsidR="00B77237" w:rsidRDefault="00B77237" w:rsidP="00B77237">
                            <w:pPr>
                              <w:jc w:val="center"/>
                            </w:pPr>
                            <w:r>
                              <w:t>How might we make the kingdom of heaven more visible?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9947FA" id="_x0000_t202" coordsize="21600,21600" o:spt="202" path="m,l,21600r21600,l21600,xe">
                <v:stroke joinstyle="miter"/>
                <v:path gradientshapeok="t" o:connecttype="rect"/>
              </v:shapetype>
              <v:shape id="Text Box 5" o:spid="_x0000_s1026" type="#_x0000_t202" style="position:absolute;left:0;text-align:left;margin-left:139.5pt;margin-top:4.25pt;width:321.75pt;height:8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" fillcolor="white [3201]" strokeweight=".5pt">
                <v:textbox>
                  <w:txbxContent>
                    <w:p w14:paraId="531A48E1" w14:textId="77777777" w:rsidR="00B77237" w:rsidRDefault="00B77237" w:rsidP="00B77237">
                      <w:pPr>
                        <w:jc w:val="center"/>
                      </w:pPr>
                      <w:r>
                        <w:t>What secrets are within this image?</w:t>
                      </w:r>
                    </w:p>
                    <w:p w14:paraId="326AB588" w14:textId="77777777" w:rsidR="00B77237" w:rsidRDefault="00B77237" w:rsidP="00B77237">
                      <w:pPr>
                        <w:jc w:val="center"/>
                      </w:pPr>
                      <w:r>
                        <w:t>What hidden gems go you see in your daily living?</w:t>
                      </w:r>
                    </w:p>
                    <w:p w14:paraId="42C2FB6C" w14:textId="77777777" w:rsidR="00B77237" w:rsidRDefault="00B77237" w:rsidP="00B77237">
                      <w:pPr>
                        <w:jc w:val="center"/>
                      </w:pPr>
                      <w:r>
                        <w:t>How might we make the kingdom of heaven more visible?</w:t>
                      </w:r>
                    </w:p>
                  </w:txbxContent>
                </v:textbox>
              </v:shape>
            </w:pict>
          </mc:Fallback>
        </mc:AlternateContent>
      </w:r>
      <w:r w:rsidRPr="00A96BE0">
        <w:rPr>
          <w:rFonts w:cstheme="minorHAnsi"/>
          <w:b/>
          <w:bCs/>
          <w:noProof/>
        </w:rPr>
        <w:drawing>
          <wp:inline distT="0" distB="0" distL="0" distR="0" wp14:anchorId="19A9FB41" wp14:editId="2918B4C5">
            <wp:extent cx="1600200" cy="1505188"/>
            <wp:effectExtent l="0" t="0" r="0" b="0"/>
            <wp:docPr id="1" name="Picture 1" descr="A hand holding a small r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hand holding a small rock&#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1808" cy="1516107"/>
                    </a:xfrm>
                    <a:prstGeom prst="rect">
                      <a:avLst/>
                    </a:prstGeom>
                  </pic:spPr>
                </pic:pic>
              </a:graphicData>
            </a:graphic>
          </wp:inline>
        </w:drawing>
      </w:r>
    </w:p>
    <w:p w14:paraId="5B7F49DC" w14:textId="77777777" w:rsidR="00B77237" w:rsidRPr="00A96BE0" w:rsidRDefault="00B77237" w:rsidP="00B77237">
      <w:pPr>
        <w:spacing w:after="0" w:line="240" w:lineRule="auto"/>
        <w:jc w:val="both"/>
        <w:rPr>
          <w:rFonts w:cstheme="minorHAnsi"/>
          <w:b/>
          <w:bCs/>
        </w:rPr>
      </w:pPr>
      <w:r w:rsidRPr="00A96BE0">
        <w:rPr>
          <w:rFonts w:cstheme="minorHAnsi"/>
          <w:b/>
          <w:bCs/>
        </w:rPr>
        <w:t xml:space="preserve"> </w:t>
      </w:r>
    </w:p>
    <w:p w14:paraId="3D417568" w14:textId="77777777" w:rsidR="00B77237" w:rsidRPr="00A96BE0" w:rsidRDefault="00B77237" w:rsidP="00B77237">
      <w:pPr>
        <w:spacing w:after="0" w:line="240" w:lineRule="auto"/>
        <w:rPr>
          <w:rFonts w:cstheme="minorHAnsi"/>
        </w:rPr>
      </w:pPr>
      <w:r w:rsidRPr="00A96BE0">
        <w:rPr>
          <w:rFonts w:cstheme="minorHAnsi"/>
          <w:b/>
          <w:bCs/>
        </w:rPr>
        <w:t xml:space="preserve">Prayers of intercession </w:t>
      </w:r>
      <w:r w:rsidRPr="00A96BE0">
        <w:rPr>
          <w:rFonts w:cstheme="minorHAnsi"/>
        </w:rPr>
        <w:t>(from Roots)</w:t>
      </w:r>
    </w:p>
    <w:p w14:paraId="1341F39F" w14:textId="77777777" w:rsidR="00B77237" w:rsidRPr="00451D5C" w:rsidRDefault="00B77237" w:rsidP="00B77237">
      <w:pPr>
        <w:shd w:val="clear" w:color="auto" w:fill="FFFFFF"/>
        <w:spacing w:after="0" w:line="240" w:lineRule="auto"/>
        <w:rPr>
          <w:rFonts w:eastAsia="Times New Roman" w:cstheme="minorHAnsi"/>
          <w:lang w:eastAsia="en-GB"/>
        </w:rPr>
      </w:pPr>
      <w:proofErr w:type="gramStart"/>
      <w:r w:rsidRPr="00451D5C">
        <w:rPr>
          <w:rFonts w:eastAsia="Times New Roman" w:cstheme="minorHAnsi"/>
          <w:lang w:eastAsia="en-GB"/>
        </w:rPr>
        <w:t>Gracious God,</w:t>
      </w:r>
      <w:proofErr w:type="gramEnd"/>
      <w:r w:rsidRPr="00451D5C">
        <w:rPr>
          <w:rFonts w:eastAsia="Times New Roman" w:cstheme="minorHAnsi"/>
          <w:lang w:eastAsia="en-GB"/>
        </w:rPr>
        <w:t xml:space="preserve"> come by your Spirit.</w:t>
      </w:r>
    </w:p>
    <w:p w14:paraId="642BD042" w14:textId="77777777" w:rsidR="00B77237" w:rsidRDefault="00B77237" w:rsidP="00B77237">
      <w:pPr>
        <w:shd w:val="clear" w:color="auto" w:fill="FFFFFF"/>
        <w:spacing w:after="0" w:line="240" w:lineRule="auto"/>
        <w:rPr>
          <w:rFonts w:eastAsia="Times New Roman" w:cstheme="minorHAnsi"/>
          <w:lang w:eastAsia="en-GB"/>
        </w:rPr>
      </w:pPr>
    </w:p>
    <w:p w14:paraId="7FE16856" w14:textId="77777777" w:rsidR="00B77237" w:rsidRPr="00451D5C" w:rsidRDefault="00B77237" w:rsidP="00B77237">
      <w:pPr>
        <w:shd w:val="clear" w:color="auto" w:fill="FFFFFF"/>
        <w:spacing w:after="0" w:line="240" w:lineRule="auto"/>
        <w:rPr>
          <w:rFonts w:eastAsia="Times New Roman" w:cstheme="minorHAnsi"/>
          <w:lang w:eastAsia="en-GB"/>
        </w:rPr>
      </w:pPr>
      <w:r w:rsidRPr="00451D5C">
        <w:rPr>
          <w:rFonts w:eastAsia="Times New Roman" w:cstheme="minorHAnsi"/>
          <w:lang w:eastAsia="en-GB"/>
        </w:rPr>
        <w:t>God sooth our aching, groaning souls:</w:t>
      </w:r>
    </w:p>
    <w:p w14:paraId="056CAED2" w14:textId="77777777" w:rsidR="00B77237" w:rsidRPr="00451D5C" w:rsidRDefault="00B77237" w:rsidP="00B77237">
      <w:pPr>
        <w:shd w:val="clear" w:color="auto" w:fill="FFFFFF"/>
        <w:spacing w:after="0" w:line="240" w:lineRule="auto"/>
        <w:rPr>
          <w:rFonts w:eastAsia="Times New Roman" w:cstheme="minorHAnsi"/>
          <w:lang w:eastAsia="en-GB"/>
        </w:rPr>
      </w:pPr>
      <w:r w:rsidRPr="00451D5C">
        <w:rPr>
          <w:rFonts w:eastAsia="Times New Roman" w:cstheme="minorHAnsi"/>
          <w:lang w:eastAsia="en-GB"/>
        </w:rPr>
        <w:t>Laden by illness and fear resulting from a virus that we weren't expecting;</w:t>
      </w:r>
    </w:p>
    <w:p w14:paraId="357B6044" w14:textId="77777777" w:rsidR="00B77237" w:rsidRPr="00451D5C" w:rsidRDefault="00B77237" w:rsidP="00B77237">
      <w:pPr>
        <w:shd w:val="clear" w:color="auto" w:fill="FFFFFF"/>
        <w:spacing w:after="0" w:line="240" w:lineRule="auto"/>
        <w:rPr>
          <w:rFonts w:eastAsia="Times New Roman" w:cstheme="minorHAnsi"/>
          <w:lang w:eastAsia="en-GB"/>
        </w:rPr>
      </w:pPr>
      <w:r w:rsidRPr="00451D5C">
        <w:rPr>
          <w:rFonts w:eastAsia="Times New Roman" w:cstheme="minorHAnsi"/>
          <w:lang w:eastAsia="en-GB"/>
        </w:rPr>
        <w:t>Debilitated by our inability to understand and our anxiety about our whole way of life.</w:t>
      </w:r>
    </w:p>
    <w:p w14:paraId="5928F076" w14:textId="77777777" w:rsidR="00B77237" w:rsidRDefault="00B77237" w:rsidP="00B77237">
      <w:pPr>
        <w:shd w:val="clear" w:color="auto" w:fill="FFFFFF"/>
        <w:spacing w:after="0" w:line="240" w:lineRule="auto"/>
        <w:rPr>
          <w:rFonts w:eastAsia="Times New Roman" w:cstheme="minorHAnsi"/>
          <w:lang w:eastAsia="en-GB"/>
        </w:rPr>
      </w:pPr>
    </w:p>
    <w:p w14:paraId="129DBDF4" w14:textId="77777777" w:rsidR="00B77237" w:rsidRPr="00451D5C" w:rsidRDefault="00B77237" w:rsidP="00B77237">
      <w:pPr>
        <w:shd w:val="clear" w:color="auto" w:fill="FFFFFF"/>
        <w:spacing w:after="0" w:line="240" w:lineRule="auto"/>
        <w:rPr>
          <w:rFonts w:eastAsia="Times New Roman" w:cstheme="minorHAnsi"/>
          <w:lang w:eastAsia="en-GB"/>
        </w:rPr>
      </w:pPr>
      <w:r w:rsidRPr="00451D5C">
        <w:rPr>
          <w:rFonts w:eastAsia="Times New Roman" w:cstheme="minorHAnsi"/>
          <w:lang w:eastAsia="en-GB"/>
        </w:rPr>
        <w:t>God poke our aching, groaning souls and prompt us to remember all those who</w:t>
      </w:r>
    </w:p>
    <w:p w14:paraId="488D005F" w14:textId="77777777" w:rsidR="00B77237" w:rsidRPr="00451D5C" w:rsidRDefault="00B77237" w:rsidP="00B77237">
      <w:pPr>
        <w:shd w:val="clear" w:color="auto" w:fill="FFFFFF"/>
        <w:spacing w:after="0" w:line="240" w:lineRule="auto"/>
        <w:rPr>
          <w:rFonts w:eastAsia="Times New Roman" w:cstheme="minorHAnsi"/>
          <w:lang w:eastAsia="en-GB"/>
        </w:rPr>
      </w:pPr>
      <w:r w:rsidRPr="00451D5C">
        <w:rPr>
          <w:rFonts w:eastAsia="Times New Roman" w:cstheme="minorHAnsi"/>
          <w:lang w:eastAsia="en-GB"/>
        </w:rPr>
        <w:t>have dealt with illness and fear for decades in places that have almost been</w:t>
      </w:r>
    </w:p>
    <w:p w14:paraId="64542855" w14:textId="77777777" w:rsidR="00B77237" w:rsidRPr="00451D5C" w:rsidRDefault="00B77237" w:rsidP="00B77237">
      <w:pPr>
        <w:shd w:val="clear" w:color="auto" w:fill="FFFFFF"/>
        <w:spacing w:after="0" w:line="240" w:lineRule="auto"/>
        <w:rPr>
          <w:rFonts w:eastAsia="Times New Roman" w:cstheme="minorHAnsi"/>
          <w:lang w:eastAsia="en-GB"/>
        </w:rPr>
      </w:pPr>
      <w:r w:rsidRPr="00451D5C">
        <w:rPr>
          <w:rFonts w:eastAsia="Times New Roman" w:cstheme="minorHAnsi"/>
          <w:lang w:eastAsia="en-GB"/>
        </w:rPr>
        <w:t>forgotten. Let our own distress imprint the need of others and stop our selfishness.</w:t>
      </w:r>
    </w:p>
    <w:p w14:paraId="0B9C2D55" w14:textId="77777777" w:rsidR="00B77237" w:rsidRDefault="00B77237" w:rsidP="00B77237">
      <w:pPr>
        <w:shd w:val="clear" w:color="auto" w:fill="FFFFFF"/>
        <w:spacing w:after="0" w:line="240" w:lineRule="auto"/>
        <w:rPr>
          <w:rFonts w:eastAsia="Times New Roman" w:cstheme="minorHAnsi"/>
          <w:lang w:eastAsia="en-GB"/>
        </w:rPr>
      </w:pPr>
    </w:p>
    <w:p w14:paraId="0183D14D" w14:textId="77777777" w:rsidR="00B77237" w:rsidRPr="00451D5C" w:rsidRDefault="00B77237" w:rsidP="00B77237">
      <w:pPr>
        <w:shd w:val="clear" w:color="auto" w:fill="FFFFFF"/>
        <w:spacing w:after="0" w:line="240" w:lineRule="auto"/>
        <w:rPr>
          <w:rFonts w:eastAsia="Times New Roman" w:cstheme="minorHAnsi"/>
          <w:lang w:eastAsia="en-GB"/>
        </w:rPr>
      </w:pPr>
      <w:r w:rsidRPr="00451D5C">
        <w:rPr>
          <w:rFonts w:eastAsia="Times New Roman" w:cstheme="minorHAnsi"/>
          <w:lang w:eastAsia="en-GB"/>
        </w:rPr>
        <w:t>God help our aching, groaning souls:</w:t>
      </w:r>
    </w:p>
    <w:p w14:paraId="39012C06" w14:textId="77777777" w:rsidR="00B77237" w:rsidRPr="00451D5C" w:rsidRDefault="00B77237" w:rsidP="00B77237">
      <w:pPr>
        <w:shd w:val="clear" w:color="auto" w:fill="FFFFFF"/>
        <w:spacing w:after="0" w:line="240" w:lineRule="auto"/>
        <w:rPr>
          <w:rFonts w:eastAsia="Times New Roman" w:cstheme="minorHAnsi"/>
          <w:lang w:eastAsia="en-GB"/>
        </w:rPr>
      </w:pPr>
      <w:r w:rsidRPr="00451D5C">
        <w:rPr>
          <w:rFonts w:eastAsia="Times New Roman" w:cstheme="minorHAnsi"/>
          <w:lang w:eastAsia="en-GB"/>
        </w:rPr>
        <w:t>troubled by anxiety and loneliness, facing the absence of touch and love. All the</w:t>
      </w:r>
    </w:p>
    <w:p w14:paraId="7D02ACBB" w14:textId="77777777" w:rsidR="00B77237" w:rsidRPr="00451D5C" w:rsidRDefault="00B77237" w:rsidP="00B77237">
      <w:pPr>
        <w:shd w:val="clear" w:color="auto" w:fill="FFFFFF"/>
        <w:spacing w:after="0" w:line="240" w:lineRule="auto"/>
        <w:rPr>
          <w:rFonts w:eastAsia="Times New Roman" w:cstheme="minorHAnsi"/>
          <w:lang w:eastAsia="en-GB"/>
        </w:rPr>
      </w:pPr>
      <w:r w:rsidRPr="00451D5C">
        <w:rPr>
          <w:rFonts w:eastAsia="Times New Roman" w:cstheme="minorHAnsi"/>
          <w:lang w:eastAsia="en-GB"/>
        </w:rPr>
        <w:t>greetings of society absent and the sudden realisation that all we know seems to</w:t>
      </w:r>
    </w:p>
    <w:p w14:paraId="6AA98355" w14:textId="77777777" w:rsidR="00B77237" w:rsidRPr="00451D5C" w:rsidRDefault="00B77237" w:rsidP="00B77237">
      <w:pPr>
        <w:shd w:val="clear" w:color="auto" w:fill="FFFFFF"/>
        <w:spacing w:after="0" w:line="240" w:lineRule="auto"/>
        <w:rPr>
          <w:rFonts w:eastAsia="Times New Roman" w:cstheme="minorHAnsi"/>
          <w:lang w:eastAsia="en-GB"/>
        </w:rPr>
      </w:pPr>
      <w:r w:rsidRPr="00451D5C">
        <w:rPr>
          <w:rFonts w:eastAsia="Times New Roman" w:cstheme="minorHAnsi"/>
          <w:lang w:eastAsia="en-GB"/>
        </w:rPr>
        <w:t>have been stolen and disrupted</w:t>
      </w:r>
    </w:p>
    <w:p w14:paraId="04204865" w14:textId="77777777" w:rsidR="00B77237" w:rsidRDefault="00B77237" w:rsidP="00B77237">
      <w:pPr>
        <w:shd w:val="clear" w:color="auto" w:fill="FFFFFF"/>
        <w:spacing w:after="0" w:line="240" w:lineRule="auto"/>
        <w:rPr>
          <w:rFonts w:eastAsia="Times New Roman" w:cstheme="minorHAnsi"/>
          <w:lang w:eastAsia="en-GB"/>
        </w:rPr>
      </w:pPr>
    </w:p>
    <w:p w14:paraId="65860F79" w14:textId="77777777" w:rsidR="00B77237" w:rsidRPr="00451D5C" w:rsidRDefault="00B77237" w:rsidP="00B77237">
      <w:pPr>
        <w:shd w:val="clear" w:color="auto" w:fill="FFFFFF"/>
        <w:spacing w:after="0" w:line="240" w:lineRule="auto"/>
        <w:rPr>
          <w:rFonts w:eastAsia="Times New Roman" w:cstheme="minorHAnsi"/>
          <w:lang w:eastAsia="en-GB"/>
        </w:rPr>
      </w:pPr>
      <w:r w:rsidRPr="00451D5C">
        <w:rPr>
          <w:rFonts w:eastAsia="Times New Roman" w:cstheme="minorHAnsi"/>
          <w:lang w:eastAsia="en-GB"/>
        </w:rPr>
        <w:t>God press our aching, groaning souls to action for lives have been disrupted and</w:t>
      </w:r>
    </w:p>
    <w:p w14:paraId="630C8B6B" w14:textId="77777777" w:rsidR="00B77237" w:rsidRPr="00451D5C" w:rsidRDefault="00B77237" w:rsidP="00B77237">
      <w:pPr>
        <w:shd w:val="clear" w:color="auto" w:fill="FFFFFF"/>
        <w:spacing w:after="0" w:line="240" w:lineRule="auto"/>
        <w:rPr>
          <w:rFonts w:eastAsia="Times New Roman" w:cstheme="minorHAnsi"/>
          <w:lang w:eastAsia="en-GB"/>
        </w:rPr>
      </w:pPr>
      <w:r w:rsidRPr="00451D5C">
        <w:rPr>
          <w:rFonts w:eastAsia="Times New Roman" w:cstheme="minorHAnsi"/>
          <w:lang w:eastAsia="en-GB"/>
        </w:rPr>
        <w:t>broken by war and famine and still we see people as other. Let our own discomfort</w:t>
      </w:r>
    </w:p>
    <w:p w14:paraId="734D6860" w14:textId="77777777" w:rsidR="00B77237" w:rsidRPr="00451D5C" w:rsidRDefault="00B77237" w:rsidP="00B77237">
      <w:pPr>
        <w:shd w:val="clear" w:color="auto" w:fill="FFFFFF"/>
        <w:spacing w:after="0" w:line="240" w:lineRule="auto"/>
        <w:rPr>
          <w:rFonts w:eastAsia="Times New Roman" w:cstheme="minorHAnsi"/>
          <w:lang w:eastAsia="en-GB"/>
        </w:rPr>
      </w:pPr>
      <w:r w:rsidRPr="00451D5C">
        <w:rPr>
          <w:rFonts w:eastAsia="Times New Roman" w:cstheme="minorHAnsi"/>
          <w:lang w:eastAsia="en-GB"/>
        </w:rPr>
        <w:t>prompt us to be more generous and loving to those facing displacement.</w:t>
      </w:r>
    </w:p>
    <w:p w14:paraId="7BAA2947" w14:textId="77777777" w:rsidR="00B77237" w:rsidRDefault="00B77237" w:rsidP="00B77237">
      <w:pPr>
        <w:shd w:val="clear" w:color="auto" w:fill="FFFFFF"/>
        <w:spacing w:after="0" w:line="240" w:lineRule="auto"/>
        <w:rPr>
          <w:rFonts w:eastAsia="Times New Roman" w:cstheme="minorHAnsi"/>
          <w:lang w:eastAsia="en-GB"/>
        </w:rPr>
      </w:pPr>
    </w:p>
    <w:p w14:paraId="49FE731E" w14:textId="77777777" w:rsidR="00B77237" w:rsidRPr="00451D5C" w:rsidRDefault="00B77237" w:rsidP="00B77237">
      <w:pPr>
        <w:shd w:val="clear" w:color="auto" w:fill="FFFFFF"/>
        <w:spacing w:after="0" w:line="240" w:lineRule="auto"/>
        <w:rPr>
          <w:rFonts w:eastAsia="Times New Roman" w:cstheme="minorHAnsi"/>
          <w:lang w:eastAsia="en-GB"/>
        </w:rPr>
      </w:pPr>
      <w:r w:rsidRPr="00451D5C">
        <w:rPr>
          <w:rFonts w:eastAsia="Times New Roman" w:cstheme="minorHAnsi"/>
          <w:lang w:eastAsia="en-GB"/>
        </w:rPr>
        <w:t>God bless our aching, groaning souls and teach us again how to trust in you.</w:t>
      </w:r>
    </w:p>
    <w:p w14:paraId="41931626" w14:textId="77777777" w:rsidR="00B77237" w:rsidRPr="00451D5C" w:rsidRDefault="00B77237" w:rsidP="00B77237">
      <w:pPr>
        <w:shd w:val="clear" w:color="auto" w:fill="FFFFFF"/>
        <w:spacing w:after="0" w:line="240" w:lineRule="auto"/>
        <w:rPr>
          <w:rFonts w:eastAsia="Times New Roman" w:cstheme="minorHAnsi"/>
          <w:lang w:eastAsia="en-GB"/>
        </w:rPr>
      </w:pPr>
      <w:r w:rsidRPr="00451D5C">
        <w:rPr>
          <w:rFonts w:eastAsia="Times New Roman" w:cstheme="minorHAnsi"/>
          <w:lang w:eastAsia="en-GB"/>
        </w:rPr>
        <w:t>Grant us forgiveness and love in equal measure for we know that you are a God that</w:t>
      </w:r>
    </w:p>
    <w:p w14:paraId="42C577E3" w14:textId="77777777" w:rsidR="00B77237" w:rsidRPr="00451D5C" w:rsidRDefault="00B77237" w:rsidP="00B77237">
      <w:pPr>
        <w:shd w:val="clear" w:color="auto" w:fill="FFFFFF"/>
        <w:spacing w:after="0" w:line="240" w:lineRule="auto"/>
        <w:rPr>
          <w:rFonts w:eastAsia="Times New Roman" w:cstheme="minorHAnsi"/>
          <w:lang w:eastAsia="en-GB"/>
        </w:rPr>
      </w:pPr>
      <w:r w:rsidRPr="00451D5C">
        <w:rPr>
          <w:rFonts w:eastAsia="Times New Roman" w:cstheme="minorHAnsi"/>
          <w:lang w:eastAsia="en-GB"/>
        </w:rPr>
        <w:t xml:space="preserve">offers life in all its </w:t>
      </w:r>
      <w:proofErr w:type="gramStart"/>
      <w:r w:rsidRPr="00451D5C">
        <w:rPr>
          <w:rFonts w:eastAsia="Times New Roman" w:cstheme="minorHAnsi"/>
          <w:lang w:eastAsia="en-GB"/>
        </w:rPr>
        <w:t>fullness .</w:t>
      </w:r>
      <w:proofErr w:type="gramEnd"/>
    </w:p>
    <w:p w14:paraId="2C950F44" w14:textId="77777777" w:rsidR="00B77237" w:rsidRDefault="00B77237" w:rsidP="00B77237">
      <w:pPr>
        <w:shd w:val="clear" w:color="auto" w:fill="FFFFFF"/>
        <w:spacing w:after="0" w:line="240" w:lineRule="auto"/>
        <w:rPr>
          <w:rFonts w:eastAsia="Times New Roman" w:cstheme="minorHAnsi"/>
          <w:lang w:eastAsia="en-GB"/>
        </w:rPr>
      </w:pPr>
    </w:p>
    <w:p w14:paraId="6D776856" w14:textId="77777777" w:rsidR="00B77237" w:rsidRPr="00451D5C" w:rsidRDefault="00B77237" w:rsidP="00B77237">
      <w:pPr>
        <w:shd w:val="clear" w:color="auto" w:fill="FFFFFF"/>
        <w:spacing w:after="0" w:line="240" w:lineRule="auto"/>
        <w:rPr>
          <w:rFonts w:eastAsia="Times New Roman" w:cstheme="minorHAnsi"/>
          <w:lang w:eastAsia="en-GB"/>
        </w:rPr>
      </w:pPr>
      <w:r w:rsidRPr="00451D5C">
        <w:rPr>
          <w:rFonts w:eastAsia="Times New Roman" w:cstheme="minorHAnsi"/>
          <w:lang w:eastAsia="en-GB"/>
        </w:rPr>
        <w:t>May we be a bridge of that promise to others.</w:t>
      </w:r>
    </w:p>
    <w:p w14:paraId="18EA93C5" w14:textId="77777777" w:rsidR="00B77237" w:rsidRPr="00451D5C" w:rsidRDefault="00B77237" w:rsidP="00B77237">
      <w:pPr>
        <w:shd w:val="clear" w:color="auto" w:fill="FFFFFF"/>
        <w:spacing w:after="0" w:line="240" w:lineRule="auto"/>
        <w:rPr>
          <w:rFonts w:eastAsia="Times New Roman" w:cstheme="minorHAnsi"/>
          <w:lang w:eastAsia="en-GB"/>
        </w:rPr>
      </w:pPr>
      <w:r w:rsidRPr="00451D5C">
        <w:rPr>
          <w:rFonts w:eastAsia="Times New Roman" w:cstheme="minorHAnsi"/>
          <w:lang w:eastAsia="en-GB"/>
        </w:rPr>
        <w:t>Amen.</w:t>
      </w:r>
      <w:r>
        <w:rPr>
          <w:rFonts w:eastAsia="Times New Roman" w:cstheme="minorHAnsi"/>
          <w:lang w:eastAsia="en-GB"/>
        </w:rPr>
        <w:t xml:space="preserve">  (From ‘The Vine’ written by Jane Bingham)</w:t>
      </w:r>
    </w:p>
    <w:p w14:paraId="7A33AF06" w14:textId="77777777" w:rsidR="00B77237" w:rsidRPr="00A96BE0" w:rsidRDefault="00B77237" w:rsidP="00B77237">
      <w:pPr>
        <w:widowControl w:val="0"/>
        <w:tabs>
          <w:tab w:val="right" w:pos="360"/>
          <w:tab w:val="left" w:pos="480"/>
          <w:tab w:val="left" w:pos="720"/>
          <w:tab w:val="left" w:pos="1800"/>
          <w:tab w:val="left" w:pos="6480"/>
          <w:tab w:val="left" w:pos="7200"/>
        </w:tabs>
        <w:spacing w:after="0" w:line="240" w:lineRule="auto"/>
        <w:ind w:right="-300"/>
        <w:jc w:val="both"/>
        <w:rPr>
          <w:rFonts w:cstheme="minorHAnsi"/>
        </w:rPr>
      </w:pPr>
      <w:r w:rsidRPr="00A96BE0">
        <w:rPr>
          <w:rFonts w:cstheme="minorHAnsi"/>
        </w:rPr>
        <w:tab/>
      </w:r>
    </w:p>
    <w:p w14:paraId="2BCE7DCE" w14:textId="77777777" w:rsidR="00B77237" w:rsidRPr="00A96BE0" w:rsidRDefault="00B77237" w:rsidP="00B77237">
      <w:pPr>
        <w:widowControl w:val="0"/>
        <w:tabs>
          <w:tab w:val="right" w:pos="360"/>
          <w:tab w:val="left" w:pos="480"/>
          <w:tab w:val="left" w:pos="720"/>
          <w:tab w:val="left" w:pos="1800"/>
          <w:tab w:val="left" w:pos="6480"/>
          <w:tab w:val="left" w:pos="7200"/>
        </w:tabs>
        <w:spacing w:after="0" w:line="240" w:lineRule="auto"/>
        <w:ind w:right="-300"/>
        <w:jc w:val="both"/>
        <w:rPr>
          <w:rStyle w:val="Emphasis"/>
          <w:rFonts w:cstheme="minorHAnsi"/>
        </w:rPr>
      </w:pPr>
      <w:r w:rsidRPr="00A96BE0">
        <w:rPr>
          <w:rStyle w:val="Emphasis"/>
          <w:rFonts w:cstheme="minorHAnsi"/>
        </w:rPr>
        <w:lastRenderedPageBreak/>
        <w:t>The Lord’s Prayer</w:t>
      </w:r>
    </w:p>
    <w:p w14:paraId="2BBD0ECB" w14:textId="77777777" w:rsidR="00B77237" w:rsidRPr="00FD092E" w:rsidRDefault="00B77237" w:rsidP="00B77237">
      <w:pPr>
        <w:widowControl w:val="0"/>
        <w:tabs>
          <w:tab w:val="right" w:pos="360"/>
          <w:tab w:val="left" w:pos="480"/>
          <w:tab w:val="left" w:pos="720"/>
          <w:tab w:val="left" w:pos="1800"/>
          <w:tab w:val="left" w:pos="6480"/>
          <w:tab w:val="left" w:pos="7200"/>
        </w:tabs>
        <w:spacing w:after="0" w:line="240" w:lineRule="auto"/>
        <w:ind w:right="-300"/>
        <w:jc w:val="both"/>
        <w:rPr>
          <w:rFonts w:cstheme="minorHAnsi"/>
          <w:b/>
          <w:bCs/>
          <w:sz w:val="16"/>
          <w:szCs w:val="16"/>
        </w:rPr>
      </w:pPr>
    </w:p>
    <w:p w14:paraId="0EED5C1D" w14:textId="77777777" w:rsidR="00B77237" w:rsidRPr="00A96BE0" w:rsidRDefault="00B77237" w:rsidP="00B77237">
      <w:pPr>
        <w:spacing w:after="0" w:line="240" w:lineRule="auto"/>
        <w:jc w:val="both"/>
        <w:rPr>
          <w:rFonts w:cstheme="minorHAnsi"/>
          <w:b/>
          <w:bCs/>
        </w:rPr>
      </w:pPr>
      <w:r w:rsidRPr="00A96BE0">
        <w:rPr>
          <w:rFonts w:cstheme="minorHAnsi"/>
          <w:b/>
          <w:bCs/>
        </w:rPr>
        <w:t>Listen &amp; Sing:</w:t>
      </w:r>
    </w:p>
    <w:p w14:paraId="42F37A42" w14:textId="77777777" w:rsidR="00B77237" w:rsidRPr="00A96BE0" w:rsidRDefault="00B77237" w:rsidP="00B77237">
      <w:pPr>
        <w:spacing w:after="0" w:line="240" w:lineRule="auto"/>
        <w:jc w:val="both"/>
        <w:rPr>
          <w:rFonts w:cstheme="minorHAnsi"/>
        </w:rPr>
      </w:pPr>
      <w:r>
        <w:rPr>
          <w:rFonts w:cstheme="minorHAnsi"/>
        </w:rPr>
        <w:t>Praise to the Lord, the Almighty</w:t>
      </w:r>
      <w:r w:rsidRPr="00A96BE0">
        <w:rPr>
          <w:rFonts w:cstheme="minorHAnsi"/>
        </w:rPr>
        <w:tab/>
      </w:r>
      <w:r w:rsidRPr="00A96BE0">
        <w:rPr>
          <w:rFonts w:cstheme="minorHAnsi"/>
        </w:rPr>
        <w:tab/>
      </w:r>
      <w:r w:rsidRPr="00A96BE0">
        <w:rPr>
          <w:rFonts w:cstheme="minorHAnsi"/>
        </w:rPr>
        <w:tab/>
      </w:r>
      <w:r w:rsidRPr="00A96BE0">
        <w:rPr>
          <w:rFonts w:cstheme="minorHAnsi"/>
        </w:rPr>
        <w:tab/>
      </w:r>
      <w:r w:rsidRPr="00A96BE0">
        <w:rPr>
          <w:rFonts w:cstheme="minorHAnsi"/>
        </w:rPr>
        <w:tab/>
      </w:r>
      <w:r w:rsidRPr="00A96BE0">
        <w:rPr>
          <w:rFonts w:cstheme="minorHAnsi"/>
        </w:rPr>
        <w:tab/>
      </w:r>
      <w:hyperlink r:id="rId6" w:history="1">
        <w:r w:rsidRPr="00026728">
          <w:rPr>
            <w:rStyle w:val="Hyperlink"/>
          </w:rPr>
          <w:t>https://youtu.be/rCnQNwQG5GI</w:t>
        </w:r>
      </w:hyperlink>
      <w:r>
        <w:t xml:space="preserve"> </w:t>
      </w:r>
    </w:p>
    <w:p w14:paraId="11A618E3" w14:textId="77777777" w:rsidR="00B77237" w:rsidRPr="00A96BE0" w:rsidRDefault="00B77237" w:rsidP="00B77237">
      <w:pPr>
        <w:spacing w:after="0" w:line="240" w:lineRule="auto"/>
        <w:jc w:val="both"/>
        <w:rPr>
          <w:rFonts w:cstheme="minorHAnsi"/>
        </w:rPr>
      </w:pPr>
      <w:r>
        <w:rPr>
          <w:rFonts w:cstheme="minorHAnsi"/>
        </w:rPr>
        <w:t>I want to be a history maker</w:t>
      </w:r>
      <w:r w:rsidRPr="00A96BE0">
        <w:rPr>
          <w:rFonts w:cstheme="minorHAnsi"/>
        </w:rPr>
        <w:tab/>
      </w:r>
      <w:r w:rsidRPr="00A96BE0">
        <w:rPr>
          <w:rFonts w:cstheme="minorHAnsi"/>
        </w:rPr>
        <w:tab/>
      </w:r>
      <w:r w:rsidRPr="00A96BE0">
        <w:rPr>
          <w:rFonts w:cstheme="minorHAnsi"/>
        </w:rPr>
        <w:tab/>
      </w:r>
      <w:r w:rsidRPr="00A96BE0">
        <w:rPr>
          <w:rFonts w:cstheme="minorHAnsi"/>
        </w:rPr>
        <w:tab/>
      </w:r>
      <w:r w:rsidRPr="00A96BE0">
        <w:rPr>
          <w:rFonts w:cstheme="minorHAnsi"/>
        </w:rPr>
        <w:tab/>
      </w:r>
      <w:r>
        <w:rPr>
          <w:rFonts w:cstheme="minorHAnsi"/>
        </w:rPr>
        <w:tab/>
      </w:r>
      <w:hyperlink r:id="rId7" w:history="1">
        <w:r w:rsidRPr="00026728">
          <w:rPr>
            <w:rStyle w:val="Hyperlink"/>
            <w:rFonts w:cstheme="minorHAnsi"/>
          </w:rPr>
          <w:t>https://youtu.be/tjLDMsYYAxM</w:t>
        </w:r>
      </w:hyperlink>
      <w:r>
        <w:rPr>
          <w:rFonts w:cstheme="minorHAnsi"/>
        </w:rPr>
        <w:t xml:space="preserve"> </w:t>
      </w:r>
      <w:r w:rsidRPr="00A96BE0">
        <w:rPr>
          <w:rFonts w:cstheme="minorHAnsi"/>
        </w:rPr>
        <w:t xml:space="preserve">  </w:t>
      </w:r>
    </w:p>
    <w:p w14:paraId="2C1566F3" w14:textId="77777777" w:rsidR="00B77237" w:rsidRPr="00A96BE0" w:rsidRDefault="00B77237" w:rsidP="00B77237">
      <w:pPr>
        <w:spacing w:after="0" w:line="240" w:lineRule="auto"/>
        <w:jc w:val="both"/>
        <w:rPr>
          <w:rFonts w:cstheme="minorHAnsi"/>
        </w:rPr>
      </w:pPr>
      <w:r>
        <w:rPr>
          <w:rFonts w:cstheme="minorHAnsi"/>
        </w:rPr>
        <w:t>Hear the call of the kingdom</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hyperlink r:id="rId8" w:history="1">
        <w:r w:rsidRPr="00026728">
          <w:rPr>
            <w:rStyle w:val="Hyperlink"/>
            <w:rFonts w:cstheme="minorHAnsi"/>
          </w:rPr>
          <w:t>https://youtu.be/gDfuGb89x_8</w:t>
        </w:r>
      </w:hyperlink>
      <w:r>
        <w:rPr>
          <w:rFonts w:cstheme="minorHAnsi"/>
        </w:rPr>
        <w:t xml:space="preserve"> </w:t>
      </w:r>
      <w:r w:rsidRPr="00A96BE0">
        <w:rPr>
          <w:rFonts w:cstheme="minorHAnsi"/>
        </w:rPr>
        <w:tab/>
      </w:r>
      <w:r w:rsidRPr="00A96BE0">
        <w:rPr>
          <w:rFonts w:cstheme="minorHAnsi"/>
        </w:rPr>
        <w:tab/>
      </w:r>
      <w:hyperlink r:id="rId9" w:history="1"/>
      <w:r>
        <w:rPr>
          <w:rStyle w:val="Hyperlink"/>
          <w:rFonts w:cstheme="minorHAnsi"/>
        </w:rPr>
        <w:t xml:space="preserve"> </w:t>
      </w:r>
      <w:r w:rsidRPr="00A96BE0">
        <w:rPr>
          <w:rFonts w:cstheme="minorHAnsi"/>
        </w:rPr>
        <w:t xml:space="preserve"> </w:t>
      </w:r>
    </w:p>
    <w:p w14:paraId="4C1B51BE" w14:textId="77777777" w:rsidR="00B77237" w:rsidRPr="00A96BE0" w:rsidRDefault="00B77237" w:rsidP="00B77237">
      <w:pPr>
        <w:spacing w:after="0" w:line="240" w:lineRule="auto"/>
        <w:jc w:val="both"/>
        <w:rPr>
          <w:rFonts w:cstheme="minorHAnsi"/>
        </w:rPr>
      </w:pPr>
      <w:r>
        <w:rPr>
          <w:rFonts w:cstheme="minorHAnsi"/>
        </w:rPr>
        <w:t>The kingdom of God is justice and joy</w:t>
      </w:r>
      <w:r w:rsidRPr="00A96BE0">
        <w:rPr>
          <w:rFonts w:cstheme="minorHAnsi"/>
        </w:rPr>
        <w:tab/>
      </w:r>
      <w:r w:rsidRPr="00A96BE0">
        <w:rPr>
          <w:rFonts w:cstheme="minorHAnsi"/>
        </w:rPr>
        <w:tab/>
      </w:r>
      <w:r w:rsidRPr="00A96BE0">
        <w:rPr>
          <w:rFonts w:cstheme="minorHAnsi"/>
        </w:rPr>
        <w:tab/>
      </w:r>
      <w:r w:rsidRPr="00A96BE0">
        <w:rPr>
          <w:rFonts w:cstheme="minorHAnsi"/>
        </w:rPr>
        <w:tab/>
      </w:r>
      <w:r w:rsidRPr="00A96BE0">
        <w:rPr>
          <w:rFonts w:cstheme="minorHAnsi"/>
        </w:rPr>
        <w:tab/>
      </w:r>
      <w:hyperlink r:id="rId10" w:history="1">
        <w:r w:rsidRPr="00026728">
          <w:rPr>
            <w:rStyle w:val="Hyperlink"/>
          </w:rPr>
          <w:t>https://youtu.be/mOrkdW5NAM0</w:t>
        </w:r>
      </w:hyperlink>
      <w:r>
        <w:t xml:space="preserve"> </w:t>
      </w:r>
    </w:p>
    <w:p w14:paraId="4F1BBB37" w14:textId="77777777" w:rsidR="00B77237" w:rsidRPr="00FD092E" w:rsidRDefault="00B77237" w:rsidP="00B77237">
      <w:pPr>
        <w:spacing w:after="0" w:line="240" w:lineRule="auto"/>
        <w:jc w:val="both"/>
        <w:rPr>
          <w:rFonts w:cstheme="minorHAnsi"/>
          <w:sz w:val="16"/>
          <w:szCs w:val="16"/>
        </w:rPr>
      </w:pPr>
    </w:p>
    <w:p w14:paraId="75EA1AF9" w14:textId="77777777" w:rsidR="00B77237" w:rsidRPr="00A96BE0" w:rsidRDefault="00B77237" w:rsidP="00B77237">
      <w:pPr>
        <w:spacing w:after="0" w:line="240" w:lineRule="auto"/>
        <w:jc w:val="both"/>
        <w:rPr>
          <w:rFonts w:cstheme="minorHAnsi"/>
        </w:rPr>
      </w:pPr>
      <w:r w:rsidRPr="00A96BE0">
        <w:rPr>
          <w:rFonts w:cstheme="minorHAnsi"/>
          <w:b/>
          <w:bCs/>
        </w:rPr>
        <w:t xml:space="preserve">Family worship for Sunday </w:t>
      </w:r>
      <w:r w:rsidRPr="00A96BE0">
        <w:rPr>
          <w:rFonts w:cstheme="minorHAnsi"/>
        </w:rPr>
        <w:t xml:space="preserve">(for family worship: </w:t>
      </w:r>
      <w:hyperlink r:id="rId11" w:history="1">
        <w:r w:rsidRPr="00A96BE0">
          <w:rPr>
            <w:rStyle w:val="Hyperlink"/>
            <w:rFonts w:cstheme="minorHAnsi"/>
            <w:b/>
            <w:bCs/>
          </w:rPr>
          <w:t>www.rootsontheweb.com/familiesathome</w:t>
        </w:r>
      </w:hyperlink>
      <w:r>
        <w:rPr>
          <w:rStyle w:val="Hyperlink"/>
          <w:rFonts w:cstheme="minorHAnsi"/>
          <w:b/>
          <w:bCs/>
        </w:rPr>
        <w:t>26</w:t>
      </w:r>
      <w:r w:rsidRPr="00A96BE0">
        <w:rPr>
          <w:rStyle w:val="Hyperlink"/>
          <w:rFonts w:cstheme="minorHAnsi"/>
          <w:b/>
          <w:bCs/>
        </w:rPr>
        <w:t>july</w:t>
      </w:r>
      <w:r w:rsidRPr="00A96BE0">
        <w:rPr>
          <w:rFonts w:cstheme="minorHAnsi"/>
        </w:rPr>
        <w:t>)</w:t>
      </w:r>
    </w:p>
    <w:p w14:paraId="3119B52C" w14:textId="77777777" w:rsidR="00B77237" w:rsidRPr="00FD092E" w:rsidRDefault="00B77237" w:rsidP="00B77237">
      <w:pPr>
        <w:spacing w:after="0" w:line="240" w:lineRule="auto"/>
        <w:jc w:val="both"/>
        <w:rPr>
          <w:rFonts w:cstheme="minorHAnsi"/>
          <w:b/>
          <w:bCs/>
          <w:sz w:val="16"/>
          <w:szCs w:val="16"/>
        </w:rPr>
      </w:pPr>
    </w:p>
    <w:p w14:paraId="4248366C" w14:textId="77777777" w:rsidR="00B77237" w:rsidRPr="00A96BE0" w:rsidRDefault="00B77237" w:rsidP="00B77237">
      <w:pPr>
        <w:spacing w:after="0" w:line="240" w:lineRule="auto"/>
        <w:jc w:val="both"/>
        <w:rPr>
          <w:rFonts w:cstheme="minorHAnsi"/>
          <w:b/>
          <w:bCs/>
        </w:rPr>
      </w:pPr>
      <w:r w:rsidRPr="00A96BE0">
        <w:rPr>
          <w:rFonts w:cstheme="minorHAnsi"/>
          <w:b/>
          <w:bCs/>
        </w:rPr>
        <w:t>Blessing:</w:t>
      </w:r>
    </w:p>
    <w:p w14:paraId="675C941D" w14:textId="77777777" w:rsidR="00B77237" w:rsidRDefault="00B77237" w:rsidP="00B77237">
      <w:pPr>
        <w:spacing w:after="0" w:line="240" w:lineRule="auto"/>
        <w:jc w:val="both"/>
        <w:rPr>
          <w:color w:val="000000"/>
        </w:rPr>
      </w:pPr>
      <w:r w:rsidRPr="00BB4404">
        <w:rPr>
          <w:color w:val="000000"/>
        </w:rPr>
        <w:t>Go now secure in the love of God</w:t>
      </w:r>
      <w:r>
        <w:rPr>
          <w:color w:val="000000"/>
        </w:rPr>
        <w:t xml:space="preserve"> </w:t>
      </w:r>
      <w:r w:rsidRPr="00BB4404">
        <w:rPr>
          <w:color w:val="000000"/>
        </w:rPr>
        <w:t>from which nothing can separate you.</w:t>
      </w:r>
    </w:p>
    <w:p w14:paraId="65AB164B" w14:textId="77777777" w:rsidR="00B77237" w:rsidRDefault="00B77237" w:rsidP="00B77237">
      <w:pPr>
        <w:spacing w:after="0" w:line="240" w:lineRule="auto"/>
        <w:jc w:val="both"/>
        <w:rPr>
          <w:color w:val="000000"/>
        </w:rPr>
      </w:pPr>
      <w:r w:rsidRPr="00BB4404">
        <w:rPr>
          <w:color w:val="000000"/>
        </w:rPr>
        <w:t>Delight in seeking the Lord -</w:t>
      </w:r>
      <w:r>
        <w:rPr>
          <w:color w:val="000000"/>
        </w:rPr>
        <w:t xml:space="preserve"> </w:t>
      </w:r>
      <w:r w:rsidRPr="00BB4404">
        <w:rPr>
          <w:color w:val="000000"/>
        </w:rPr>
        <w:t>look always for the power and the presence of God,</w:t>
      </w:r>
    </w:p>
    <w:p w14:paraId="6F831B74" w14:textId="77777777" w:rsidR="00B77237" w:rsidRDefault="00B77237" w:rsidP="00B77237">
      <w:pPr>
        <w:spacing w:after="0" w:line="240" w:lineRule="auto"/>
        <w:jc w:val="both"/>
        <w:rPr>
          <w:color w:val="000000"/>
        </w:rPr>
      </w:pPr>
      <w:r w:rsidRPr="00BB4404">
        <w:rPr>
          <w:color w:val="000000"/>
        </w:rPr>
        <w:t>and let love, like yeast in dough, permeate all you do.</w:t>
      </w:r>
    </w:p>
    <w:p w14:paraId="13C113AD" w14:textId="77777777" w:rsidR="00B77237" w:rsidRDefault="00B77237" w:rsidP="00B77237">
      <w:pPr>
        <w:spacing w:after="0" w:line="240" w:lineRule="auto"/>
        <w:jc w:val="both"/>
        <w:rPr>
          <w:color w:val="000000"/>
        </w:rPr>
      </w:pPr>
      <w:r w:rsidRPr="00BB4404">
        <w:rPr>
          <w:color w:val="000000"/>
        </w:rPr>
        <w:br/>
        <w:t>And may God work for good in all things for you;</w:t>
      </w:r>
    </w:p>
    <w:p w14:paraId="711C81ED" w14:textId="77777777" w:rsidR="00B77237" w:rsidRDefault="00B77237" w:rsidP="00B77237">
      <w:pPr>
        <w:spacing w:after="0" w:line="240" w:lineRule="auto"/>
        <w:jc w:val="both"/>
        <w:rPr>
          <w:color w:val="000000"/>
        </w:rPr>
      </w:pPr>
      <w:r w:rsidRPr="00BB4404">
        <w:rPr>
          <w:color w:val="000000"/>
        </w:rPr>
        <w:t>May Christ Jesus conform you in the image of his love;</w:t>
      </w:r>
    </w:p>
    <w:p w14:paraId="6DB15622" w14:textId="77777777" w:rsidR="00B77237" w:rsidRDefault="00B77237" w:rsidP="00B77237">
      <w:pPr>
        <w:spacing w:after="0" w:line="240" w:lineRule="auto"/>
        <w:jc w:val="both"/>
        <w:rPr>
          <w:color w:val="000000"/>
        </w:rPr>
      </w:pPr>
      <w:r w:rsidRPr="00BB4404">
        <w:rPr>
          <w:color w:val="000000"/>
        </w:rPr>
        <w:t>And may the Holy Spirit help you in your weakness,</w:t>
      </w:r>
    </w:p>
    <w:p w14:paraId="47424C10" w14:textId="77777777" w:rsidR="00B77237" w:rsidRDefault="00B77237" w:rsidP="00B77237">
      <w:pPr>
        <w:spacing w:after="0" w:line="240" w:lineRule="auto"/>
        <w:jc w:val="both"/>
        <w:rPr>
          <w:color w:val="000000"/>
        </w:rPr>
      </w:pPr>
      <w:r w:rsidRPr="00BB4404">
        <w:rPr>
          <w:color w:val="000000"/>
        </w:rPr>
        <w:t>interceding for you, and in you, according to the will of God.</w:t>
      </w:r>
    </w:p>
    <w:p w14:paraId="556CE970" w14:textId="77777777" w:rsidR="00B77237" w:rsidRDefault="00B77237" w:rsidP="00B77237">
      <w:pPr>
        <w:spacing w:after="0" w:line="240" w:lineRule="auto"/>
        <w:jc w:val="both"/>
        <w:rPr>
          <w:color w:val="000000"/>
        </w:rPr>
      </w:pPr>
      <w:r w:rsidRPr="00BB4404">
        <w:rPr>
          <w:color w:val="000000"/>
        </w:rPr>
        <w:br/>
        <w:t>We go in peace to love and serve the Lord,</w:t>
      </w:r>
    </w:p>
    <w:p w14:paraId="4E444F8B" w14:textId="77777777" w:rsidR="00B77237" w:rsidRPr="00451D5C" w:rsidRDefault="00B77237" w:rsidP="00B77237">
      <w:pPr>
        <w:spacing w:after="0" w:line="240" w:lineRule="auto"/>
        <w:jc w:val="both"/>
        <w:rPr>
          <w:color w:val="000000"/>
        </w:rPr>
      </w:pPr>
      <w:r w:rsidRPr="00451D5C">
        <w:rPr>
          <w:color w:val="000000"/>
        </w:rPr>
        <w:t>In the name of Christ. Amen.</w:t>
      </w:r>
    </w:p>
    <w:p w14:paraId="2DAC69E1" w14:textId="77777777" w:rsidR="00B77237" w:rsidRPr="00A96BE0" w:rsidRDefault="00B77237" w:rsidP="00B77237">
      <w:pPr>
        <w:spacing w:after="0" w:line="240" w:lineRule="auto"/>
        <w:jc w:val="both"/>
        <w:rPr>
          <w:rFonts w:cstheme="minorHAnsi"/>
        </w:rPr>
      </w:pPr>
      <w:r>
        <w:rPr>
          <w:color w:val="000000"/>
          <w:sz w:val="15"/>
          <w:szCs w:val="15"/>
        </w:rPr>
        <w:t>©2002 Nathan Nettleton </w:t>
      </w:r>
      <w:hyperlink w:history="1">
        <w:r>
          <w:rPr>
            <w:rStyle w:val="Hyperlink"/>
            <w:color w:val="0000DD"/>
            <w:sz w:val="15"/>
            <w:szCs w:val="15"/>
          </w:rPr>
          <w:t>Laughingbird.net</w:t>
        </w:r>
      </w:hyperlink>
    </w:p>
    <w:p w14:paraId="4A66A32C" w14:textId="77777777" w:rsidR="00B77237" w:rsidRPr="00FD092E" w:rsidRDefault="00B77237" w:rsidP="00B77237">
      <w:pPr>
        <w:spacing w:after="0" w:line="240" w:lineRule="auto"/>
        <w:jc w:val="both"/>
        <w:rPr>
          <w:rFonts w:cstheme="minorHAnsi"/>
          <w:sz w:val="16"/>
          <w:szCs w:val="16"/>
        </w:rPr>
      </w:pPr>
    </w:p>
    <w:p w14:paraId="5E8E9EEE" w14:textId="77777777" w:rsidR="00B77237" w:rsidRPr="00984F6D" w:rsidRDefault="00B77237" w:rsidP="00B77237">
      <w:pPr>
        <w:pStyle w:val="ListParagraph"/>
        <w:spacing w:after="0" w:line="240" w:lineRule="auto"/>
        <w:jc w:val="both"/>
        <w:rPr>
          <w:rFonts w:cstheme="minorHAnsi"/>
          <w:sz w:val="24"/>
          <w:szCs w:val="24"/>
        </w:rPr>
      </w:pPr>
    </w:p>
    <w:p w14:paraId="20740966" w14:textId="77777777" w:rsidR="00B77237" w:rsidRPr="00B222D2" w:rsidRDefault="00B77237" w:rsidP="00B77237">
      <w:pPr>
        <w:pStyle w:val="ListParagraph"/>
        <w:spacing w:after="0" w:line="240" w:lineRule="auto"/>
        <w:jc w:val="center"/>
        <w:rPr>
          <w:rFonts w:cstheme="minorHAnsi"/>
          <w:sz w:val="20"/>
          <w:szCs w:val="20"/>
        </w:rPr>
      </w:pPr>
      <w:r w:rsidRPr="00FD092E">
        <w:rPr>
          <w:rFonts w:cstheme="minorHAnsi"/>
        </w:rPr>
        <w:t>‘The Lord is near.  Do not be anxious about anything, but in everything, by prayer and petition, with thanksgiving, present your requests to God.’   Philippians 4: 5 – 6</w:t>
      </w:r>
      <w:r>
        <w:rPr>
          <w:rFonts w:cstheme="minorHAnsi"/>
          <w:sz w:val="20"/>
          <w:szCs w:val="20"/>
        </w:rPr>
        <w:t xml:space="preserve"> </w:t>
      </w:r>
    </w:p>
    <w:p w14:paraId="685C7518" w14:textId="77777777" w:rsidR="00D7551E" w:rsidRDefault="00B77237"/>
    <w:sectPr w:rsidR="00D7551E" w:rsidSect="006B413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237"/>
    <w:rsid w:val="009208AC"/>
    <w:rsid w:val="00B10474"/>
    <w:rsid w:val="00B77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4364A9D"/>
  <w15:chartTrackingRefBased/>
  <w15:docId w15:val="{00EFF1FD-9CE7-1C4D-9881-CB9FCBB5E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23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237"/>
    <w:pPr>
      <w:ind w:left="720"/>
      <w:contextualSpacing/>
    </w:pPr>
  </w:style>
  <w:style w:type="character" w:styleId="Hyperlink">
    <w:name w:val="Hyperlink"/>
    <w:basedOn w:val="DefaultParagraphFont"/>
    <w:uiPriority w:val="99"/>
    <w:unhideWhenUsed/>
    <w:rsid w:val="00B77237"/>
    <w:rPr>
      <w:color w:val="0563C1" w:themeColor="hyperlink"/>
      <w:u w:val="single"/>
    </w:rPr>
  </w:style>
  <w:style w:type="character" w:styleId="Emphasis">
    <w:name w:val="Emphasis"/>
    <w:basedOn w:val="DefaultParagraphFont"/>
    <w:uiPriority w:val="20"/>
    <w:qFormat/>
    <w:rsid w:val="00B772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gDfuGb89x_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youtu.be/tjLDMsYYAx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rCnQNwQG5GI" TargetMode="External"/><Relationship Id="rId11" Type="http://schemas.openxmlformats.org/officeDocument/2006/relationships/hyperlink" Target="http://www.rootsontheweb.com/familiesathome" TargetMode="External"/><Relationship Id="rId5" Type="http://schemas.openxmlformats.org/officeDocument/2006/relationships/image" Target="media/image1.jpeg"/><Relationship Id="rId10" Type="http://schemas.openxmlformats.org/officeDocument/2006/relationships/hyperlink" Target="https://youtu.be/mOrkdW5NAM0" TargetMode="External"/><Relationship Id="rId4" Type="http://schemas.openxmlformats.org/officeDocument/2006/relationships/hyperlink" Target="https://youtu.be/3ZctyTRUr3o" TargetMode="External"/><Relationship Id="rId9" Type="http://schemas.openxmlformats.org/officeDocument/2006/relationships/hyperlink" Target="https://youtu.be/Jbe7OruLk8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871</Words>
  <Characters>4970</Characters>
  <Application>Microsoft Office Word</Application>
  <DocSecurity>0</DocSecurity>
  <Lines>41</Lines>
  <Paragraphs>11</Paragraphs>
  <ScaleCrop>false</ScaleCrop>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Cannon</dc:creator>
  <cp:keywords/>
  <dc:description/>
  <cp:lastModifiedBy>Alfred Cannon</cp:lastModifiedBy>
  <cp:revision>1</cp:revision>
  <dcterms:created xsi:type="dcterms:W3CDTF">2020-07-24T08:04:00Z</dcterms:created>
  <dcterms:modified xsi:type="dcterms:W3CDTF">2020-07-24T08:06:00Z</dcterms:modified>
</cp:coreProperties>
</file>